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36DA" w14:textId="36EA80C7" w:rsidR="00CF32BB" w:rsidRDefault="00FB538F" w:rsidP="009B531B">
      <w:pPr>
        <w:jc w:val="center"/>
        <w:rPr>
          <w:rFonts w:ascii="Times New Roman" w:hAnsi="Times New Roman" w:cs="Times New Roman"/>
          <w:b/>
          <w:bCs/>
        </w:rPr>
      </w:pPr>
      <w:r w:rsidRPr="009B531B">
        <w:rPr>
          <w:rFonts w:ascii="Times New Roman" w:hAnsi="Times New Roman" w:cs="Times New Roman"/>
          <w:b/>
          <w:bCs/>
        </w:rPr>
        <w:t>К</w:t>
      </w:r>
      <w:r w:rsidR="006D4E2F" w:rsidRPr="009B531B">
        <w:rPr>
          <w:rFonts w:ascii="Times New Roman" w:hAnsi="Times New Roman" w:cs="Times New Roman"/>
          <w:b/>
          <w:bCs/>
        </w:rPr>
        <w:t>алендарно-тематическо</w:t>
      </w:r>
      <w:r w:rsidRPr="009B531B">
        <w:rPr>
          <w:rFonts w:ascii="Times New Roman" w:hAnsi="Times New Roman" w:cs="Times New Roman"/>
          <w:b/>
          <w:bCs/>
        </w:rPr>
        <w:t>е</w:t>
      </w:r>
      <w:r w:rsidR="006D4E2F" w:rsidRPr="009B531B">
        <w:rPr>
          <w:rFonts w:ascii="Times New Roman" w:hAnsi="Times New Roman" w:cs="Times New Roman"/>
          <w:b/>
          <w:bCs/>
        </w:rPr>
        <w:t xml:space="preserve"> планировани</w:t>
      </w:r>
      <w:r w:rsidRPr="009B531B">
        <w:rPr>
          <w:rFonts w:ascii="Times New Roman" w:hAnsi="Times New Roman" w:cs="Times New Roman"/>
          <w:b/>
          <w:bCs/>
        </w:rPr>
        <w:t>е</w:t>
      </w:r>
      <w:r w:rsidR="006D4E2F" w:rsidRPr="009B531B">
        <w:rPr>
          <w:rFonts w:ascii="Times New Roman" w:hAnsi="Times New Roman" w:cs="Times New Roman"/>
          <w:b/>
          <w:bCs/>
        </w:rPr>
        <w:t xml:space="preserve"> модуля «Футбол»</w:t>
      </w:r>
      <w:r w:rsidRPr="009B531B">
        <w:rPr>
          <w:rFonts w:ascii="Times New Roman" w:hAnsi="Times New Roman" w:cs="Times New Roman"/>
          <w:b/>
          <w:bCs/>
        </w:rPr>
        <w:t xml:space="preserve"> </w:t>
      </w:r>
      <w:r w:rsidR="00B86072" w:rsidRPr="009B531B">
        <w:rPr>
          <w:rFonts w:ascii="Times New Roman" w:hAnsi="Times New Roman" w:cs="Times New Roman"/>
          <w:b/>
          <w:bCs/>
        </w:rPr>
        <w:t>2 класс.</w:t>
      </w:r>
    </w:p>
    <w:p w14:paraId="5D5B173A" w14:textId="77777777" w:rsidR="009B531B" w:rsidRPr="009B531B" w:rsidRDefault="009B531B" w:rsidP="009B531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447"/>
        <w:gridCol w:w="2955"/>
        <w:gridCol w:w="6096"/>
        <w:gridCol w:w="6095"/>
      </w:tblGrid>
      <w:tr w:rsidR="00FB538F" w:rsidRPr="009B531B" w14:paraId="0AE536CD" w14:textId="77777777" w:rsidTr="009F7A5F">
        <w:trPr>
          <w:trHeight w:val="544"/>
        </w:trPr>
        <w:tc>
          <w:tcPr>
            <w:tcW w:w="447" w:type="dxa"/>
          </w:tcPr>
          <w:p w14:paraId="70CA7573" w14:textId="10A05E36" w:rsidR="00FB538F" w:rsidRPr="009B531B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31B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955" w:type="dxa"/>
          </w:tcPr>
          <w:p w14:paraId="2208C1DA" w14:textId="7C99AB1D" w:rsidR="00FB538F" w:rsidRPr="009B531B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31B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6096" w:type="dxa"/>
          </w:tcPr>
          <w:p w14:paraId="313E61AF" w14:textId="7C414F88" w:rsidR="00FB538F" w:rsidRPr="009B531B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31B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</w:tc>
        <w:tc>
          <w:tcPr>
            <w:tcW w:w="6095" w:type="dxa"/>
          </w:tcPr>
          <w:p w14:paraId="4136439A" w14:textId="4E86156C" w:rsidR="00FB538F" w:rsidRPr="009B531B" w:rsidRDefault="00FB538F" w:rsidP="006D4E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B531B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</w:tr>
      <w:tr w:rsidR="0008040C" w:rsidRPr="009B531B" w14:paraId="58FCFABC" w14:textId="77777777" w:rsidTr="009F7A5F">
        <w:trPr>
          <w:trHeight w:val="272"/>
        </w:trPr>
        <w:tc>
          <w:tcPr>
            <w:tcW w:w="447" w:type="dxa"/>
          </w:tcPr>
          <w:p w14:paraId="644ABFA8" w14:textId="30841A89" w:rsidR="0008040C" w:rsidRPr="009B531B" w:rsidRDefault="0008040C" w:rsidP="0008040C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5" w:type="dxa"/>
          </w:tcPr>
          <w:p w14:paraId="22A77F14" w14:textId="533F3D38" w:rsidR="0008040C" w:rsidRPr="009B531B" w:rsidRDefault="007B16A6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передвижения (бег лицом и спиной вперёд с изменением направления и скорости)</w:t>
            </w:r>
          </w:p>
        </w:tc>
        <w:tc>
          <w:tcPr>
            <w:tcW w:w="6096" w:type="dxa"/>
          </w:tcPr>
          <w:p w14:paraId="5BE39EF6" w14:textId="77777777" w:rsidR="007B16A6" w:rsidRPr="009B531B" w:rsidRDefault="007B16A6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Правила безопасного поведения во время занятий футболом.</w:t>
            </w:r>
          </w:p>
          <w:p w14:paraId="2A522E57" w14:textId="61AFA373" w:rsidR="0008040C" w:rsidRPr="009B531B" w:rsidRDefault="008A2267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eastAsia="Calibri" w:hAnsi="Times New Roman" w:cs="Times New Roman"/>
              </w:rPr>
              <w:t>И</w:t>
            </w:r>
            <w:r w:rsidR="007B16A6" w:rsidRPr="009B531B">
              <w:rPr>
                <w:rFonts w:ascii="Times New Roman" w:eastAsia="Calibri" w:hAnsi="Times New Roman" w:cs="Times New Roman"/>
              </w:rPr>
              <w:t>гра «Колдовское царство» («Заморозки»).</w:t>
            </w:r>
            <w:r w:rsidR="007B16A6" w:rsidRPr="009B531B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 (приложение № 3). </w:t>
            </w:r>
            <w:r w:rsidRPr="009B531B">
              <w:rPr>
                <w:rFonts w:ascii="Times New Roman" w:hAnsi="Times New Roman" w:cs="Times New Roman"/>
              </w:rPr>
              <w:t>И</w:t>
            </w:r>
            <w:r w:rsidR="007B16A6" w:rsidRPr="009B531B">
              <w:rPr>
                <w:rFonts w:ascii="Times New Roman" w:hAnsi="Times New Roman" w:cs="Times New Roman"/>
              </w:rPr>
              <w:t xml:space="preserve">гра «Паровозики». Игра 2х2 «Футбол» малые ворота. </w:t>
            </w:r>
          </w:p>
        </w:tc>
        <w:tc>
          <w:tcPr>
            <w:tcW w:w="6095" w:type="dxa"/>
          </w:tcPr>
          <w:p w14:paraId="2DC88C2F" w14:textId="0BFAE09D" w:rsidR="0008040C" w:rsidRPr="009B531B" w:rsidRDefault="007B16A6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Знать, рассказывать и соблюдать правила техники безопасности во время занятий футболом. Знать перечень спортивной одежды и обуви для занятий футболом. Демонстрировать в игровых условиях бег лицом и спиной вперёд с изменением направления и скорости.</w:t>
            </w:r>
          </w:p>
        </w:tc>
      </w:tr>
      <w:tr w:rsidR="008A2267" w:rsidRPr="009B531B" w14:paraId="6F0F5892" w14:textId="77777777" w:rsidTr="00636964">
        <w:trPr>
          <w:trHeight w:val="262"/>
        </w:trPr>
        <w:tc>
          <w:tcPr>
            <w:tcW w:w="447" w:type="dxa"/>
          </w:tcPr>
          <w:p w14:paraId="7C2BD6F0" w14:textId="56FAC36C" w:rsidR="008A2267" w:rsidRPr="009B531B" w:rsidRDefault="008A2267" w:rsidP="008A2267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5" w:type="dxa"/>
          </w:tcPr>
          <w:p w14:paraId="38E1A176" w14:textId="77A8BAA9" w:rsidR="008A2267" w:rsidRPr="009B531B" w:rsidRDefault="008A2267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Техника передвижения (бег лицом вперёд, приставными и </w:t>
            </w:r>
            <w:proofErr w:type="spellStart"/>
            <w:r w:rsidRPr="009B531B">
              <w:rPr>
                <w:rFonts w:ascii="Times New Roman" w:hAnsi="Times New Roman" w:cs="Times New Roman"/>
              </w:rPr>
              <w:t>скрестными</w:t>
            </w:r>
            <w:proofErr w:type="spellEnd"/>
            <w:r w:rsidRPr="009B531B">
              <w:rPr>
                <w:rFonts w:ascii="Times New Roman" w:hAnsi="Times New Roman" w:cs="Times New Roman"/>
              </w:rPr>
              <w:t xml:space="preserve"> шагами с изменением направления и скорости)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FA81" w14:textId="34320A3B" w:rsidR="008A2267" w:rsidRPr="009B531B" w:rsidRDefault="008A2267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 xml:space="preserve">Соблюдение личной гигиены, требований к спортивной одежде и обуви для занятий футболом. Игра </w:t>
            </w:r>
            <w:r w:rsidRPr="009B531B">
              <w:rPr>
                <w:rFonts w:ascii="Times New Roman" w:eastAsia="Calibri" w:hAnsi="Times New Roman" w:cs="Times New Roman"/>
              </w:rPr>
              <w:t>«Крокодилы и страусы»</w:t>
            </w:r>
            <w:r w:rsidRPr="009B531B">
              <w:rPr>
                <w:rFonts w:ascii="Times New Roman" w:hAnsi="Times New Roman" w:cs="Times New Roman"/>
                <w:color w:val="000000"/>
              </w:rPr>
              <w:t>.</w:t>
            </w:r>
            <w:r w:rsidRPr="009B531B">
              <w:rPr>
                <w:rFonts w:ascii="Times New Roman" w:hAnsi="Times New Roman" w:cs="Times New Roman"/>
              </w:rPr>
              <w:t xml:space="preserve"> Комплексы специальных упражнений для формирования технических приемов (приложение № 3). Игра «Домики». Игра 2х2 «Футбол» малые ворота.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2964" w14:textId="4DDA91CF" w:rsidR="008A2267" w:rsidRPr="009B531B" w:rsidRDefault="008A2267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</w:t>
            </w:r>
            <w:r w:rsidRPr="009B531B">
              <w:rPr>
                <w:rFonts w:ascii="Times New Roman" w:hAnsi="Times New Roman" w:cs="Times New Roman"/>
              </w:rPr>
              <w:t xml:space="preserve"> Демонстрировать в игровых условиях бег лицом вперёд, приставными и </w:t>
            </w:r>
            <w:proofErr w:type="spellStart"/>
            <w:r w:rsidRPr="009B531B">
              <w:rPr>
                <w:rFonts w:ascii="Times New Roman" w:hAnsi="Times New Roman" w:cs="Times New Roman"/>
              </w:rPr>
              <w:t>скрестными</w:t>
            </w:r>
            <w:proofErr w:type="spellEnd"/>
            <w:r w:rsidRPr="009B531B">
              <w:rPr>
                <w:rFonts w:ascii="Times New Roman" w:hAnsi="Times New Roman" w:cs="Times New Roman"/>
              </w:rPr>
              <w:t xml:space="preserve"> шагами с изменением направления и скорости.</w:t>
            </w:r>
          </w:p>
        </w:tc>
      </w:tr>
      <w:tr w:rsidR="008A2267" w:rsidRPr="009B531B" w14:paraId="04DFA40E" w14:textId="77777777" w:rsidTr="009F7A5F">
        <w:trPr>
          <w:trHeight w:val="272"/>
        </w:trPr>
        <w:tc>
          <w:tcPr>
            <w:tcW w:w="447" w:type="dxa"/>
          </w:tcPr>
          <w:p w14:paraId="3AC5D100" w14:textId="6D27F547" w:rsidR="008A2267" w:rsidRPr="009B531B" w:rsidRDefault="008A2267" w:rsidP="008A2267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55" w:type="dxa"/>
          </w:tcPr>
          <w:p w14:paraId="51EFBF7F" w14:textId="62535FAA" w:rsidR="008A2267" w:rsidRPr="009B531B" w:rsidRDefault="008A2267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Техника передвижения (прыжки толчком </w:t>
            </w:r>
            <w:r w:rsidR="00D8335E" w:rsidRPr="009B531B">
              <w:rPr>
                <w:rFonts w:ascii="Times New Roman" w:hAnsi="Times New Roman" w:cs="Times New Roman"/>
              </w:rPr>
              <w:t>одной</w:t>
            </w:r>
            <w:r w:rsidRPr="009B531B">
              <w:rPr>
                <w:rFonts w:ascii="Times New Roman" w:hAnsi="Times New Roman" w:cs="Times New Roman"/>
              </w:rPr>
              <w:t xml:space="preserve"> </w:t>
            </w:r>
            <w:r w:rsidR="00D8335E" w:rsidRPr="009B531B">
              <w:rPr>
                <w:rFonts w:ascii="Times New Roman" w:hAnsi="Times New Roman" w:cs="Times New Roman"/>
              </w:rPr>
              <w:t>и двумя ногами</w:t>
            </w:r>
            <w:r w:rsidRPr="009B531B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6096" w:type="dxa"/>
          </w:tcPr>
          <w:p w14:paraId="127A4C82" w14:textId="77777777" w:rsidR="008A2267" w:rsidRDefault="00D8335E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Комплексы общеразвивающих упражнений с мячом. Эстафеты на развитие физических и специальных качеств. Игра «Дружба». Игра 3х3 «Футбол» малые ворота. </w:t>
            </w:r>
          </w:p>
          <w:p w14:paraId="77326200" w14:textId="434A3FB1" w:rsidR="009B531B" w:rsidRPr="009B531B" w:rsidRDefault="009B531B" w:rsidP="008A22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14:paraId="62E692EF" w14:textId="05903B43" w:rsidR="008A2267" w:rsidRPr="009B531B" w:rsidRDefault="00D8335E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Выполнять в игровых условиях прыжки толчком одной и двумя ногами. </w:t>
            </w:r>
          </w:p>
        </w:tc>
      </w:tr>
      <w:tr w:rsidR="008A2267" w:rsidRPr="009B531B" w14:paraId="005B9CE5" w14:textId="77777777" w:rsidTr="009F7A5F">
        <w:trPr>
          <w:trHeight w:val="272"/>
        </w:trPr>
        <w:tc>
          <w:tcPr>
            <w:tcW w:w="447" w:type="dxa"/>
          </w:tcPr>
          <w:p w14:paraId="12A54EBB" w14:textId="30F985FA" w:rsidR="008A2267" w:rsidRPr="009B531B" w:rsidRDefault="008A2267" w:rsidP="008A2267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55" w:type="dxa"/>
          </w:tcPr>
          <w:p w14:paraId="6ACA24C3" w14:textId="6ACEF1A2" w:rsidR="008A2267" w:rsidRPr="009B531B" w:rsidRDefault="00D8335E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передвижения (остановки выпадом</w:t>
            </w:r>
            <w:r w:rsidR="00673107" w:rsidRPr="009B531B">
              <w:rPr>
                <w:rFonts w:ascii="Times New Roman" w:hAnsi="Times New Roman" w:cs="Times New Roman"/>
              </w:rPr>
              <w:t>, повороты переступанием, прыжком</w:t>
            </w:r>
            <w:r w:rsidRPr="009B531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096" w:type="dxa"/>
          </w:tcPr>
          <w:p w14:paraId="13ACBA50" w14:textId="70BDFA88" w:rsidR="008A2267" w:rsidRPr="009B531B" w:rsidRDefault="00D8335E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Достижения Национальной сборной команды страны по футболу на Чемпионатах Европы, Чемпионатах мира, Олимпийских играх. </w:t>
            </w:r>
            <w:r w:rsidR="00673107" w:rsidRPr="009B531B">
              <w:rPr>
                <w:rFonts w:ascii="Times New Roman" w:hAnsi="Times New Roman" w:cs="Times New Roman"/>
              </w:rPr>
              <w:t>Упражнения на частоту в виде эстафет. Игра «Зайцы в огороде». Игра «Дружба». Игра 3х3 «Футбол» малые ворота.</w:t>
            </w:r>
          </w:p>
        </w:tc>
        <w:tc>
          <w:tcPr>
            <w:tcW w:w="6095" w:type="dxa"/>
          </w:tcPr>
          <w:p w14:paraId="64745079" w14:textId="601D1D25" w:rsidR="008A2267" w:rsidRPr="009B531B" w:rsidRDefault="00D8335E" w:rsidP="00D8335E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Знать о выдающихся спортивных достижениях Национальной сборной команды России по футболу на различных мировых и европейских соревнованиях.</w:t>
            </w:r>
            <w:r w:rsidR="00673107" w:rsidRPr="009B531B">
              <w:rPr>
                <w:rFonts w:ascii="Times New Roman" w:hAnsi="Times New Roman" w:cs="Times New Roman"/>
              </w:rPr>
              <w:t xml:space="preserve"> Выполнять в игровых условиях остановки выпадом, повороты переступанием, прыжком.</w:t>
            </w:r>
          </w:p>
        </w:tc>
      </w:tr>
      <w:tr w:rsidR="008A2267" w:rsidRPr="009B531B" w14:paraId="5B6C6C9E" w14:textId="77777777" w:rsidTr="009F7A5F">
        <w:trPr>
          <w:trHeight w:val="272"/>
        </w:trPr>
        <w:tc>
          <w:tcPr>
            <w:tcW w:w="447" w:type="dxa"/>
          </w:tcPr>
          <w:p w14:paraId="559E9E02" w14:textId="6F9591EC" w:rsidR="008A2267" w:rsidRPr="009B531B" w:rsidRDefault="008A2267" w:rsidP="008A2267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55" w:type="dxa"/>
          </w:tcPr>
          <w:p w14:paraId="4120A1FF" w14:textId="2F9DD4E4" w:rsidR="008A2267" w:rsidRPr="009B531B" w:rsidRDefault="00E05565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ведения мяча внутренней и внешней стороной стопы</w:t>
            </w:r>
            <w:r w:rsidR="00F83053" w:rsidRPr="009B531B">
              <w:rPr>
                <w:rFonts w:ascii="Times New Roman" w:hAnsi="Times New Roman" w:cs="Times New Roman"/>
              </w:rPr>
              <w:t xml:space="preserve"> (обучение)</w:t>
            </w:r>
            <w:r w:rsidRPr="009B531B">
              <w:rPr>
                <w:rFonts w:ascii="Times New Roman" w:hAnsi="Times New Roman" w:cs="Times New Roman"/>
              </w:rPr>
              <w:t xml:space="preserve">.  </w:t>
            </w:r>
          </w:p>
        </w:tc>
        <w:tc>
          <w:tcPr>
            <w:tcW w:w="6096" w:type="dxa"/>
          </w:tcPr>
          <w:p w14:paraId="5A9FE613" w14:textId="77777777" w:rsidR="008A2267" w:rsidRDefault="00E05565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Игра </w:t>
            </w:r>
            <w:r w:rsidRPr="009B531B">
              <w:rPr>
                <w:rFonts w:ascii="Times New Roman" w:eastAsia="Calibri" w:hAnsi="Times New Roman" w:cs="Times New Roman"/>
              </w:rPr>
              <w:t xml:space="preserve">«Охотники и волки». </w:t>
            </w:r>
            <w:r w:rsidRPr="009B531B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 (приложение № 3). Ведение мяча внутренней и внешней стороной стопы. Игра 3х3 «Футбол» малые ворота.</w:t>
            </w:r>
          </w:p>
          <w:p w14:paraId="1535476F" w14:textId="0A96EA1C" w:rsidR="009B531B" w:rsidRPr="009B531B" w:rsidRDefault="009B531B" w:rsidP="008A22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14:paraId="38022A8B" w14:textId="1282D1A9" w:rsidR="008A2267" w:rsidRPr="009B531B" w:rsidRDefault="00E05565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Выполнять ведение мяча внутренней и внешней стороной стопы.</w:t>
            </w:r>
          </w:p>
        </w:tc>
      </w:tr>
      <w:tr w:rsidR="008A2267" w:rsidRPr="009B531B" w14:paraId="47736896" w14:textId="77777777" w:rsidTr="009F7A5F">
        <w:trPr>
          <w:trHeight w:val="272"/>
        </w:trPr>
        <w:tc>
          <w:tcPr>
            <w:tcW w:w="447" w:type="dxa"/>
          </w:tcPr>
          <w:p w14:paraId="698FC1F6" w14:textId="580BFD39" w:rsidR="008A2267" w:rsidRPr="009B531B" w:rsidRDefault="008A2267" w:rsidP="008A2267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55" w:type="dxa"/>
          </w:tcPr>
          <w:p w14:paraId="4B10EF08" w14:textId="12623FC4" w:rsidR="008A2267" w:rsidRPr="009B531B" w:rsidRDefault="00E05565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передвижения (раз</w:t>
            </w:r>
            <w:r w:rsidR="00F83053" w:rsidRPr="009B531B">
              <w:rPr>
                <w:rFonts w:ascii="Times New Roman" w:hAnsi="Times New Roman" w:cs="Times New Roman"/>
              </w:rPr>
              <w:t>ными</w:t>
            </w:r>
            <w:r w:rsidRPr="009B531B">
              <w:rPr>
                <w:rFonts w:ascii="Times New Roman" w:hAnsi="Times New Roman" w:cs="Times New Roman"/>
              </w:rPr>
              <w:t xml:space="preserve"> способами). Техника ведения мяча внутренней и внешней стороной стопы. </w:t>
            </w:r>
          </w:p>
        </w:tc>
        <w:tc>
          <w:tcPr>
            <w:tcW w:w="6096" w:type="dxa"/>
          </w:tcPr>
          <w:p w14:paraId="6539A1CC" w14:textId="77777777" w:rsidR="008A2267" w:rsidRPr="009B531B" w:rsidRDefault="00E05565" w:rsidP="008A22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531B">
              <w:rPr>
                <w:rFonts w:ascii="Times New Roman" w:hAnsi="Times New Roman" w:cs="Times New Roman"/>
              </w:rPr>
              <w:t xml:space="preserve">Игра </w:t>
            </w:r>
            <w:r w:rsidRPr="009B531B">
              <w:rPr>
                <w:rFonts w:ascii="Times New Roman" w:eastAsia="Calibri" w:hAnsi="Times New Roman" w:cs="Times New Roman"/>
              </w:rPr>
              <w:t xml:space="preserve">«Коршун и наседка». </w:t>
            </w:r>
            <w:r w:rsidRPr="009B531B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 (приложение № 3).</w:t>
            </w:r>
            <w:r w:rsidRPr="009B53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531B">
              <w:rPr>
                <w:rFonts w:ascii="Times New Roman" w:hAnsi="Times New Roman" w:cs="Times New Roman"/>
              </w:rPr>
              <w:t>Игра «Паровозики». Игра «Охотники».</w:t>
            </w:r>
            <w:r w:rsidRPr="009B53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B1F139" w14:textId="77E3E3D9" w:rsidR="00E05565" w:rsidRPr="009B531B" w:rsidRDefault="00E05565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Контрольно-тестовые упражнения (способы передвижения). </w:t>
            </w:r>
          </w:p>
        </w:tc>
        <w:tc>
          <w:tcPr>
            <w:tcW w:w="6095" w:type="dxa"/>
          </w:tcPr>
          <w:p w14:paraId="0C800F12" w14:textId="1D224F96" w:rsidR="008A2267" w:rsidRPr="009B531B" w:rsidRDefault="006E1C28" w:rsidP="008A22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Уметь применять в игровых условиях различные техники передвижения. </w:t>
            </w:r>
            <w:r w:rsidR="00E05565" w:rsidRPr="009B531B">
              <w:rPr>
                <w:rFonts w:ascii="Times New Roman" w:hAnsi="Times New Roman" w:cs="Times New Roman"/>
              </w:rPr>
              <w:t>Выполнять ведение мяча внутренней и внешней стороной стопы.</w:t>
            </w:r>
            <w:r w:rsidRPr="009B531B">
              <w:rPr>
                <w:rFonts w:ascii="Times New Roman" w:hAnsi="Times New Roman" w:cs="Times New Roman"/>
              </w:rPr>
              <w:t xml:space="preserve"> Выполнять контрольно-тестовые упражнения.  </w:t>
            </w:r>
          </w:p>
        </w:tc>
      </w:tr>
      <w:tr w:rsidR="00C10B6B" w:rsidRPr="009B531B" w14:paraId="67680A3A" w14:textId="77777777" w:rsidTr="009F7A5F">
        <w:trPr>
          <w:trHeight w:val="272"/>
        </w:trPr>
        <w:tc>
          <w:tcPr>
            <w:tcW w:w="447" w:type="dxa"/>
          </w:tcPr>
          <w:p w14:paraId="31802D1E" w14:textId="5EFE6286" w:rsidR="00C10B6B" w:rsidRPr="009B531B" w:rsidRDefault="00C10B6B" w:rsidP="00C10B6B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55" w:type="dxa"/>
          </w:tcPr>
          <w:p w14:paraId="1D4F9D96" w14:textId="57F41086" w:rsidR="00F83053" w:rsidRPr="009B531B" w:rsidRDefault="00C10B6B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передвижения (раз</w:t>
            </w:r>
            <w:r w:rsidR="00F83053" w:rsidRPr="009B531B">
              <w:rPr>
                <w:rFonts w:ascii="Times New Roman" w:hAnsi="Times New Roman" w:cs="Times New Roman"/>
              </w:rPr>
              <w:t>ными</w:t>
            </w:r>
            <w:r w:rsidRPr="009B531B">
              <w:rPr>
                <w:rFonts w:ascii="Times New Roman" w:hAnsi="Times New Roman" w:cs="Times New Roman"/>
              </w:rPr>
              <w:t xml:space="preserve"> способами). Техника ведения мяча серединой и внешней частью подъема</w:t>
            </w:r>
            <w:r w:rsidR="00F83053" w:rsidRPr="009B531B">
              <w:rPr>
                <w:rFonts w:ascii="Times New Roman" w:hAnsi="Times New Roman" w:cs="Times New Roman"/>
              </w:rPr>
              <w:t xml:space="preserve"> (обучение)</w:t>
            </w:r>
            <w:r w:rsidRPr="009B53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0F2E15C0" w14:textId="65C623F2" w:rsidR="00C10B6B" w:rsidRPr="009B531B" w:rsidRDefault="00C10B6B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Упражнения на частоту в виде эстафет. Игра «Зайцы в огороде». Игра «Дружба». Игра 3х3 «Футбол» малые ворота.</w:t>
            </w:r>
          </w:p>
        </w:tc>
        <w:tc>
          <w:tcPr>
            <w:tcW w:w="6095" w:type="dxa"/>
          </w:tcPr>
          <w:p w14:paraId="1B63FBF8" w14:textId="42F90ABC" w:rsidR="00C10B6B" w:rsidRPr="009B531B" w:rsidRDefault="00C10B6B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Выполнять в игровых условиях различные способы передвижения и ведение мяча срединой и внешней частью подъема. </w:t>
            </w:r>
          </w:p>
          <w:p w14:paraId="760526BC" w14:textId="717EB307" w:rsidR="00C10B6B" w:rsidRPr="009B531B" w:rsidRDefault="00C10B6B" w:rsidP="00C10B6B">
            <w:pPr>
              <w:rPr>
                <w:rFonts w:ascii="Times New Roman" w:hAnsi="Times New Roman" w:cs="Times New Roman"/>
              </w:rPr>
            </w:pPr>
          </w:p>
        </w:tc>
      </w:tr>
      <w:tr w:rsidR="00C10B6B" w:rsidRPr="009B531B" w14:paraId="05C195BC" w14:textId="77777777" w:rsidTr="009F7A5F">
        <w:trPr>
          <w:trHeight w:val="272"/>
        </w:trPr>
        <w:tc>
          <w:tcPr>
            <w:tcW w:w="447" w:type="dxa"/>
          </w:tcPr>
          <w:p w14:paraId="51A3DCBD" w14:textId="6016A151" w:rsidR="00C10B6B" w:rsidRPr="009B531B" w:rsidRDefault="00C10B6B" w:rsidP="00C10B6B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955" w:type="dxa"/>
          </w:tcPr>
          <w:p w14:paraId="16580D56" w14:textId="39635ED6" w:rsidR="00C10B6B" w:rsidRPr="009B531B" w:rsidRDefault="00C10B6B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ведения мяча (</w:t>
            </w:r>
            <w:r w:rsidR="00D022E8">
              <w:rPr>
                <w:rFonts w:ascii="Times New Roman" w:hAnsi="Times New Roman" w:cs="Times New Roman"/>
              </w:rPr>
              <w:t>внутренней и внешней стороной стопы</w:t>
            </w:r>
            <w:r w:rsidRPr="009B531B">
              <w:rPr>
                <w:rFonts w:ascii="Times New Roman" w:hAnsi="Times New Roman" w:cs="Times New Roman"/>
              </w:rPr>
              <w:t>)</w:t>
            </w:r>
            <w:r w:rsidR="00F83053" w:rsidRPr="009B531B">
              <w:rPr>
                <w:rFonts w:ascii="Times New Roman" w:hAnsi="Times New Roman" w:cs="Times New Roman"/>
              </w:rPr>
              <w:t>.</w:t>
            </w:r>
            <w:r w:rsidRPr="009B53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6" w:type="dxa"/>
          </w:tcPr>
          <w:p w14:paraId="5F1F07E3" w14:textId="04CFDF5A" w:rsidR="00C10B6B" w:rsidRPr="009B531B" w:rsidRDefault="00C10B6B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 (приложение № 3). Эстафеты на развитие физических и специальных качеств. Ведение мяча внутренней и внешней стороной стопы. Игра 3х3 «Футбол» малые ворота.</w:t>
            </w:r>
          </w:p>
        </w:tc>
        <w:tc>
          <w:tcPr>
            <w:tcW w:w="6095" w:type="dxa"/>
          </w:tcPr>
          <w:p w14:paraId="447E7538" w14:textId="7A1A6FD3" w:rsidR="00C10B6B" w:rsidRPr="009B531B" w:rsidRDefault="00C10B6B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Выполнять ведение мяча различными способами. </w:t>
            </w:r>
          </w:p>
        </w:tc>
      </w:tr>
      <w:tr w:rsidR="00C10B6B" w:rsidRPr="009B531B" w14:paraId="2B0AF406" w14:textId="77777777" w:rsidTr="009F7A5F">
        <w:trPr>
          <w:trHeight w:val="262"/>
        </w:trPr>
        <w:tc>
          <w:tcPr>
            <w:tcW w:w="447" w:type="dxa"/>
          </w:tcPr>
          <w:p w14:paraId="6E9A0A5C" w14:textId="5F379D2E" w:rsidR="00C10B6B" w:rsidRPr="009B531B" w:rsidRDefault="00C10B6B" w:rsidP="00C10B6B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55" w:type="dxa"/>
          </w:tcPr>
          <w:p w14:paraId="268C6D0D" w14:textId="429811C1" w:rsidR="00C10B6B" w:rsidRPr="009B531B" w:rsidRDefault="00D5434A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ведения мяча</w:t>
            </w:r>
            <w:r w:rsidR="00F83053" w:rsidRPr="009B531B">
              <w:rPr>
                <w:rFonts w:ascii="Times New Roman" w:hAnsi="Times New Roman" w:cs="Times New Roman"/>
              </w:rPr>
              <w:t>.</w:t>
            </w:r>
            <w:r w:rsidRPr="009B53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6" w:type="dxa"/>
          </w:tcPr>
          <w:p w14:paraId="1B171D83" w14:textId="6DF88FB2" w:rsidR="00C10B6B" w:rsidRPr="009B531B" w:rsidRDefault="00FB278E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</w:t>
            </w:r>
            <w:r w:rsidR="0036736A" w:rsidRPr="009B531B">
              <w:rPr>
                <w:rFonts w:ascii="Times New Roman" w:eastAsia="Calibri" w:hAnsi="Times New Roman" w:cs="Times New Roman"/>
              </w:rPr>
              <w:t xml:space="preserve"> Игра «Догони хвостик».</w:t>
            </w:r>
            <w:r w:rsidR="00D5434A" w:rsidRPr="009B531B">
              <w:rPr>
                <w:rFonts w:ascii="Times New Roman" w:hAnsi="Times New Roman" w:cs="Times New Roman"/>
              </w:rPr>
              <w:t xml:space="preserve"> Игра «Охотники». Игра 2х2 «Футбол» малые ворота.</w:t>
            </w:r>
          </w:p>
        </w:tc>
        <w:tc>
          <w:tcPr>
            <w:tcW w:w="6095" w:type="dxa"/>
          </w:tcPr>
          <w:p w14:paraId="60D3E87B" w14:textId="5E1C399F" w:rsidR="00C10B6B" w:rsidRPr="009B531B" w:rsidRDefault="00FB278E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</w:t>
            </w:r>
            <w:r w:rsidR="00D5434A" w:rsidRPr="009B531B">
              <w:rPr>
                <w:rFonts w:ascii="Times New Roman" w:hAnsi="Times New Roman" w:cs="Times New Roman"/>
              </w:rPr>
              <w:t xml:space="preserve"> Выполнять ведение мяча различными способами.</w:t>
            </w:r>
          </w:p>
        </w:tc>
      </w:tr>
      <w:tr w:rsidR="00C10B6B" w:rsidRPr="009B531B" w14:paraId="794CD6A9" w14:textId="77777777" w:rsidTr="009F7A5F">
        <w:trPr>
          <w:trHeight w:val="272"/>
        </w:trPr>
        <w:tc>
          <w:tcPr>
            <w:tcW w:w="447" w:type="dxa"/>
          </w:tcPr>
          <w:p w14:paraId="5E40661D" w14:textId="7395D81B" w:rsidR="00C10B6B" w:rsidRPr="009B531B" w:rsidRDefault="00C10B6B" w:rsidP="00C10B6B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55" w:type="dxa"/>
          </w:tcPr>
          <w:p w14:paraId="02CD3B98" w14:textId="559A825D" w:rsidR="009E3006" w:rsidRPr="009B531B" w:rsidRDefault="009E300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передвижения.</w:t>
            </w:r>
          </w:p>
          <w:p w14:paraId="679A61DD" w14:textId="3EFA8ED2" w:rsidR="00C10B6B" w:rsidRPr="009B531B" w:rsidRDefault="009E300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Техника ведения мяча </w:t>
            </w:r>
            <w:r w:rsidR="00F83053" w:rsidRPr="009B531B">
              <w:rPr>
                <w:rFonts w:ascii="Times New Roman" w:hAnsi="Times New Roman" w:cs="Times New Roman"/>
              </w:rPr>
              <w:t>(</w:t>
            </w:r>
            <w:r w:rsidRPr="009B531B">
              <w:rPr>
                <w:rFonts w:ascii="Times New Roman" w:hAnsi="Times New Roman" w:cs="Times New Roman"/>
              </w:rPr>
              <w:t>средней и внешней частью подъема</w:t>
            </w:r>
            <w:r w:rsidR="00F83053" w:rsidRPr="009B531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6096" w:type="dxa"/>
          </w:tcPr>
          <w:p w14:paraId="2FDB881D" w14:textId="71D326F8" w:rsidR="00C10B6B" w:rsidRPr="009B531B" w:rsidRDefault="009E300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Комплексы общеразвивающих упражнений с мячом. Эстафеты на развитие физических и специальных качеств. Игра «Охотники». Игра 2х2 «Футбол» малые ворота.</w:t>
            </w:r>
          </w:p>
        </w:tc>
        <w:tc>
          <w:tcPr>
            <w:tcW w:w="6095" w:type="dxa"/>
          </w:tcPr>
          <w:p w14:paraId="39BFD8F5" w14:textId="77777777" w:rsidR="009E3006" w:rsidRPr="009B531B" w:rsidRDefault="009E3006" w:rsidP="009E3006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Выполнять в игровых условиях различные способы передвижения и ведение мяча срединой и внешней частью подъема. </w:t>
            </w:r>
          </w:p>
          <w:p w14:paraId="14018B04" w14:textId="51C27AD7" w:rsidR="00C10B6B" w:rsidRPr="009B531B" w:rsidRDefault="00C10B6B" w:rsidP="00C10B6B">
            <w:pPr>
              <w:rPr>
                <w:rFonts w:ascii="Times New Roman" w:hAnsi="Times New Roman" w:cs="Times New Roman"/>
              </w:rPr>
            </w:pPr>
          </w:p>
        </w:tc>
      </w:tr>
      <w:tr w:rsidR="00C10B6B" w:rsidRPr="009B531B" w14:paraId="76CE15F9" w14:textId="77777777" w:rsidTr="009F7A5F">
        <w:trPr>
          <w:trHeight w:val="272"/>
        </w:trPr>
        <w:tc>
          <w:tcPr>
            <w:tcW w:w="447" w:type="dxa"/>
          </w:tcPr>
          <w:p w14:paraId="13D405E9" w14:textId="56908150" w:rsidR="00C10B6B" w:rsidRPr="009B531B" w:rsidRDefault="00C10B6B" w:rsidP="00C10B6B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55" w:type="dxa"/>
          </w:tcPr>
          <w:p w14:paraId="47F38081" w14:textId="16E1AA18" w:rsidR="00C10B6B" w:rsidRPr="009B531B" w:rsidRDefault="009E300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ведения мяча (раз</w:t>
            </w:r>
            <w:r w:rsidR="00F83053" w:rsidRPr="009B531B">
              <w:rPr>
                <w:rFonts w:ascii="Times New Roman" w:hAnsi="Times New Roman" w:cs="Times New Roman"/>
              </w:rPr>
              <w:t>ными</w:t>
            </w:r>
            <w:r w:rsidRPr="009B531B">
              <w:rPr>
                <w:rFonts w:ascii="Times New Roman" w:hAnsi="Times New Roman" w:cs="Times New Roman"/>
              </w:rPr>
              <w:t xml:space="preserve"> способами)</w:t>
            </w:r>
          </w:p>
        </w:tc>
        <w:tc>
          <w:tcPr>
            <w:tcW w:w="6096" w:type="dxa"/>
          </w:tcPr>
          <w:p w14:paraId="74744E3F" w14:textId="36A32EAF" w:rsidR="00C10B6B" w:rsidRPr="009B531B" w:rsidRDefault="009E300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eastAsia="Calibri" w:hAnsi="Times New Roman" w:cs="Times New Roman"/>
              </w:rPr>
              <w:t xml:space="preserve">«Кто быстрее» (мяч в руках). </w:t>
            </w:r>
            <w:r w:rsidRPr="009B531B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 (приложение № 3). Игра «Охотники». Контрольно-тестовое упражнение (ведение мяча).</w:t>
            </w:r>
          </w:p>
        </w:tc>
        <w:tc>
          <w:tcPr>
            <w:tcW w:w="6095" w:type="dxa"/>
          </w:tcPr>
          <w:p w14:paraId="2CEAAD9D" w14:textId="6436581D" w:rsidR="00C10B6B" w:rsidRPr="009B531B" w:rsidRDefault="009E300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Выполнять контрольно-тестовые упражнения ведение мяча различными способами. </w:t>
            </w:r>
          </w:p>
        </w:tc>
      </w:tr>
      <w:tr w:rsidR="00C10B6B" w:rsidRPr="009B531B" w14:paraId="59501ED0" w14:textId="77777777" w:rsidTr="009F7A5F">
        <w:trPr>
          <w:trHeight w:val="272"/>
        </w:trPr>
        <w:tc>
          <w:tcPr>
            <w:tcW w:w="447" w:type="dxa"/>
          </w:tcPr>
          <w:p w14:paraId="5B2DFC00" w14:textId="00BDBD7F" w:rsidR="00C10B6B" w:rsidRPr="009B531B" w:rsidRDefault="00C10B6B" w:rsidP="00C10B6B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55" w:type="dxa"/>
          </w:tcPr>
          <w:p w14:paraId="5DEB3B54" w14:textId="15962B32" w:rsidR="004C3B67" w:rsidRPr="009B531B" w:rsidRDefault="004C3B67" w:rsidP="004C3B6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передвижения.</w:t>
            </w:r>
          </w:p>
          <w:p w14:paraId="0E29604C" w14:textId="43C9A0DA" w:rsidR="00C10B6B" w:rsidRPr="009B531B" w:rsidRDefault="004C3B67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разворотов внешней и внутренней стороной стопы</w:t>
            </w:r>
            <w:r w:rsidR="00F83053" w:rsidRPr="009B531B">
              <w:rPr>
                <w:rFonts w:ascii="Times New Roman" w:hAnsi="Times New Roman" w:cs="Times New Roman"/>
              </w:rPr>
              <w:t xml:space="preserve"> (обучение)</w:t>
            </w:r>
            <w:r w:rsidRPr="009B53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04B201CC" w14:textId="712D1B38" w:rsidR="00C10B6B" w:rsidRPr="009B531B" w:rsidRDefault="009E300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Игра </w:t>
            </w:r>
            <w:r w:rsidR="004C3B67" w:rsidRPr="009B531B">
              <w:rPr>
                <w:rFonts w:ascii="Times New Roman" w:eastAsia="Calibri" w:hAnsi="Times New Roman" w:cs="Times New Roman"/>
              </w:rPr>
              <w:t>«К своим флажкам». И</w:t>
            </w:r>
            <w:r w:rsidR="004C3B67" w:rsidRPr="009B531B">
              <w:rPr>
                <w:rFonts w:ascii="Times New Roman" w:hAnsi="Times New Roman" w:cs="Times New Roman"/>
              </w:rPr>
              <w:t>гра «Домики». Игра «Догонялки вокруг конусов»</w:t>
            </w:r>
            <w:r w:rsidR="006D0EB8" w:rsidRPr="009B531B">
              <w:rPr>
                <w:rFonts w:ascii="Times New Roman" w:hAnsi="Times New Roman" w:cs="Times New Roman"/>
              </w:rPr>
              <w:t xml:space="preserve"> (с разворотом).</w:t>
            </w:r>
          </w:p>
        </w:tc>
        <w:tc>
          <w:tcPr>
            <w:tcW w:w="6095" w:type="dxa"/>
          </w:tcPr>
          <w:p w14:paraId="3BFBB2EC" w14:textId="7590EC37" w:rsidR="00C10B6B" w:rsidRPr="009B531B" w:rsidRDefault="004C3B67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Выполнять в игровых условиях различные способы передвижения и развороты с мячом внешней и внутренней стороной стопы.</w:t>
            </w:r>
          </w:p>
        </w:tc>
      </w:tr>
      <w:tr w:rsidR="00C10B6B" w:rsidRPr="009B531B" w14:paraId="3F5D6AAE" w14:textId="77777777" w:rsidTr="009F7A5F">
        <w:trPr>
          <w:trHeight w:val="272"/>
        </w:trPr>
        <w:tc>
          <w:tcPr>
            <w:tcW w:w="447" w:type="dxa"/>
          </w:tcPr>
          <w:p w14:paraId="71BAE4BB" w14:textId="0A1B660A" w:rsidR="00C10B6B" w:rsidRPr="009B531B" w:rsidRDefault="00C10B6B" w:rsidP="00C10B6B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55" w:type="dxa"/>
          </w:tcPr>
          <w:p w14:paraId="29E5CB9A" w14:textId="1C9A5C13" w:rsidR="00C10B6B" w:rsidRPr="009B531B" w:rsidRDefault="004C3B67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Техника ведения мяча. Техника разворотов </w:t>
            </w:r>
            <w:r w:rsidR="008E5626" w:rsidRPr="009B531B">
              <w:rPr>
                <w:rFonts w:ascii="Times New Roman" w:hAnsi="Times New Roman" w:cs="Times New Roman"/>
              </w:rPr>
              <w:t>подошвой</w:t>
            </w:r>
            <w:r w:rsidR="00F83053" w:rsidRPr="009B531B">
              <w:rPr>
                <w:rFonts w:ascii="Times New Roman" w:hAnsi="Times New Roman" w:cs="Times New Roman"/>
              </w:rPr>
              <w:t xml:space="preserve"> (обучение)</w:t>
            </w:r>
            <w:r w:rsidRPr="009B53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176078D7" w14:textId="1DB91B44" w:rsidR="00C10B6B" w:rsidRPr="009B531B" w:rsidRDefault="004C3B67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Достижения Национальной сборной команды страны по футболу на Чемпионатах Европы, Чемпионатах мира, Олимпийских играх. Упражнения на частоту в виде эстафет. Комплексы специальных упражнений для формирования технических приемов (приложение № 3). Игра «Дружба». Игра 1х1 в 2 малых ворот.</w:t>
            </w:r>
          </w:p>
        </w:tc>
        <w:tc>
          <w:tcPr>
            <w:tcW w:w="6095" w:type="dxa"/>
          </w:tcPr>
          <w:p w14:paraId="6B0894E3" w14:textId="78263C6A" w:rsidR="00C10B6B" w:rsidRPr="009B531B" w:rsidRDefault="004C3B67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Знать о выдающихся спортивных достижениях Национальной сборной команды России по футболу на различных мировых и европейских соревнованиях. </w:t>
            </w:r>
            <w:r w:rsidR="008E5626" w:rsidRPr="009B531B">
              <w:rPr>
                <w:rFonts w:ascii="Times New Roman" w:hAnsi="Times New Roman" w:cs="Times New Roman"/>
              </w:rPr>
              <w:t xml:space="preserve">Выполнять ведение мяча и разворот с мячом подошвой. </w:t>
            </w:r>
          </w:p>
        </w:tc>
      </w:tr>
      <w:tr w:rsidR="00C10B6B" w:rsidRPr="009B531B" w14:paraId="3B982B13" w14:textId="77777777" w:rsidTr="009F7A5F">
        <w:trPr>
          <w:trHeight w:val="272"/>
        </w:trPr>
        <w:tc>
          <w:tcPr>
            <w:tcW w:w="447" w:type="dxa"/>
          </w:tcPr>
          <w:p w14:paraId="7DD27437" w14:textId="58264A40" w:rsidR="00C10B6B" w:rsidRPr="009B531B" w:rsidRDefault="00C10B6B" w:rsidP="00C10B6B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55" w:type="dxa"/>
          </w:tcPr>
          <w:p w14:paraId="0DC16E79" w14:textId="4DAAC658" w:rsidR="00C10B6B" w:rsidRPr="009B531B" w:rsidRDefault="008E562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ведения мяча развороты раз</w:t>
            </w:r>
            <w:r w:rsidR="00F83053" w:rsidRPr="009B531B">
              <w:rPr>
                <w:rFonts w:ascii="Times New Roman" w:hAnsi="Times New Roman" w:cs="Times New Roman"/>
              </w:rPr>
              <w:t>ными</w:t>
            </w:r>
            <w:r w:rsidRPr="009B531B">
              <w:rPr>
                <w:rFonts w:ascii="Times New Roman" w:hAnsi="Times New Roman" w:cs="Times New Roman"/>
              </w:rPr>
              <w:t xml:space="preserve"> способами. </w:t>
            </w:r>
          </w:p>
        </w:tc>
        <w:tc>
          <w:tcPr>
            <w:tcW w:w="6096" w:type="dxa"/>
          </w:tcPr>
          <w:p w14:paraId="5B8FA9A9" w14:textId="5D66749F" w:rsidR="00C10B6B" w:rsidRPr="009B531B" w:rsidRDefault="008E562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Комплексы общеразвивающих упражнений с мячом. Эстафеты на развитие физических и специальных качеств. Игра «Догонялки вокруг конусов»</w:t>
            </w:r>
            <w:r w:rsidR="006D0EB8" w:rsidRPr="009B531B">
              <w:rPr>
                <w:rFonts w:ascii="Times New Roman" w:hAnsi="Times New Roman" w:cs="Times New Roman"/>
              </w:rPr>
              <w:t xml:space="preserve"> (с разворотами)</w:t>
            </w:r>
            <w:r w:rsidRPr="009B53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5" w:type="dxa"/>
          </w:tcPr>
          <w:p w14:paraId="316CA8CA" w14:textId="594A28FD" w:rsidR="00C10B6B" w:rsidRPr="009B531B" w:rsidRDefault="008E562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Выполнять ведение мяча и развороты с мячом различными способами.</w:t>
            </w:r>
          </w:p>
        </w:tc>
      </w:tr>
      <w:tr w:rsidR="00C10B6B" w:rsidRPr="009B531B" w14:paraId="0F262AF5" w14:textId="77777777" w:rsidTr="009F7A5F">
        <w:trPr>
          <w:trHeight w:val="272"/>
        </w:trPr>
        <w:tc>
          <w:tcPr>
            <w:tcW w:w="447" w:type="dxa"/>
          </w:tcPr>
          <w:p w14:paraId="209A8DEB" w14:textId="4FFB5C91" w:rsidR="00C10B6B" w:rsidRPr="009B531B" w:rsidRDefault="00C10B6B" w:rsidP="00C10B6B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55" w:type="dxa"/>
          </w:tcPr>
          <w:p w14:paraId="64433E25" w14:textId="3C5612BC" w:rsidR="00C10B6B" w:rsidRPr="009B531B" w:rsidRDefault="008E562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разворота с мячом раз</w:t>
            </w:r>
            <w:r w:rsidR="00F83053" w:rsidRPr="009B531B">
              <w:rPr>
                <w:rFonts w:ascii="Times New Roman" w:hAnsi="Times New Roman" w:cs="Times New Roman"/>
              </w:rPr>
              <w:t>ными</w:t>
            </w:r>
            <w:r w:rsidRPr="009B531B">
              <w:rPr>
                <w:rFonts w:ascii="Times New Roman" w:hAnsi="Times New Roman" w:cs="Times New Roman"/>
              </w:rPr>
              <w:t xml:space="preserve"> способами. </w:t>
            </w:r>
          </w:p>
        </w:tc>
        <w:tc>
          <w:tcPr>
            <w:tcW w:w="6096" w:type="dxa"/>
          </w:tcPr>
          <w:p w14:paraId="7CFB6E02" w14:textId="3895B84E" w:rsidR="00CF32BB" w:rsidRPr="009B531B" w:rsidRDefault="008E562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Игра «Догонялки вокруг конусов»</w:t>
            </w:r>
            <w:r w:rsidR="006D0EB8" w:rsidRPr="009B531B">
              <w:rPr>
                <w:rFonts w:ascii="Times New Roman" w:hAnsi="Times New Roman" w:cs="Times New Roman"/>
              </w:rPr>
              <w:t xml:space="preserve"> (с разворотами)</w:t>
            </w:r>
            <w:r w:rsidRPr="009B531B">
              <w:rPr>
                <w:rFonts w:ascii="Times New Roman" w:hAnsi="Times New Roman" w:cs="Times New Roman"/>
              </w:rPr>
              <w:t xml:space="preserve">. Игра «Игра по номерам». Игра 1х1 в 2 малых ворот. Контрольно-тестовые упражнения развороты с мячом и прыжок в длину с места. </w:t>
            </w:r>
          </w:p>
        </w:tc>
        <w:tc>
          <w:tcPr>
            <w:tcW w:w="6095" w:type="dxa"/>
          </w:tcPr>
          <w:p w14:paraId="54B84361" w14:textId="07CD1E83" w:rsidR="00C10B6B" w:rsidRPr="009B531B" w:rsidRDefault="008E5626" w:rsidP="00C10B6B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Выполнять контрольно-тестовые упражнения</w:t>
            </w:r>
            <w:r w:rsidR="001561A0" w:rsidRPr="009B531B">
              <w:rPr>
                <w:rFonts w:ascii="Times New Roman" w:hAnsi="Times New Roman" w:cs="Times New Roman"/>
              </w:rPr>
              <w:t>.</w:t>
            </w:r>
            <w:r w:rsidRPr="009B531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60BF2" w:rsidRPr="009B531B" w14:paraId="72244AB4" w14:textId="77777777" w:rsidTr="00977005">
        <w:trPr>
          <w:trHeight w:val="262"/>
        </w:trPr>
        <w:tc>
          <w:tcPr>
            <w:tcW w:w="447" w:type="dxa"/>
          </w:tcPr>
          <w:p w14:paraId="464AC55B" w14:textId="791B0AA1" w:rsidR="00360BF2" w:rsidRPr="009B531B" w:rsidRDefault="00360BF2" w:rsidP="00360BF2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55" w:type="dxa"/>
          </w:tcPr>
          <w:p w14:paraId="3D82116B" w14:textId="0ECBCBC6" w:rsidR="00360BF2" w:rsidRPr="009B531B" w:rsidRDefault="00CF32BB" w:rsidP="00360BF2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передачи мяча внутренней стороной стопы</w:t>
            </w:r>
            <w:r w:rsidR="00F83053" w:rsidRPr="009B531B">
              <w:rPr>
                <w:rFonts w:ascii="Times New Roman" w:hAnsi="Times New Roman" w:cs="Times New Roman"/>
              </w:rPr>
              <w:t xml:space="preserve"> (обучение)</w:t>
            </w:r>
            <w:r w:rsidRPr="009B531B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EA9E" w14:textId="3C68185D" w:rsidR="00CF32BB" w:rsidRPr="009B531B" w:rsidRDefault="00360BF2" w:rsidP="00360BF2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Режим дня при занятиях футболом.</w:t>
            </w:r>
            <w:r w:rsidRPr="009B531B">
              <w:rPr>
                <w:rFonts w:ascii="Times New Roman" w:hAnsi="Times New Roman" w:cs="Times New Roman"/>
              </w:rPr>
              <w:br/>
              <w:t xml:space="preserve">Правила личной гигиены во время занятий футболом. Игра </w:t>
            </w:r>
            <w:r w:rsidR="00CF32BB" w:rsidRPr="009B531B">
              <w:rPr>
                <w:rFonts w:ascii="Times New Roman" w:eastAsia="Calibri" w:hAnsi="Times New Roman" w:cs="Times New Roman"/>
              </w:rPr>
              <w:t xml:space="preserve">«Крокодилы и страусы». </w:t>
            </w:r>
            <w:r w:rsidR="00CF32BB" w:rsidRPr="009B531B">
              <w:rPr>
                <w:rFonts w:ascii="Times New Roman" w:hAnsi="Times New Roman" w:cs="Times New Roman"/>
              </w:rPr>
              <w:t xml:space="preserve">Передача внутренней стороной стопы (имитация по неподвижному мячу </w:t>
            </w:r>
            <w:proofErr w:type="gramStart"/>
            <w:r w:rsidR="00CF32BB" w:rsidRPr="009B531B">
              <w:rPr>
                <w:rFonts w:ascii="Times New Roman" w:hAnsi="Times New Roman" w:cs="Times New Roman"/>
              </w:rPr>
              <w:t>3-4</w:t>
            </w:r>
            <w:proofErr w:type="gramEnd"/>
            <w:r w:rsidR="00CF32BB" w:rsidRPr="009B531B">
              <w:rPr>
                <w:rFonts w:ascii="Times New Roman" w:hAnsi="Times New Roman" w:cs="Times New Roman"/>
              </w:rPr>
              <w:t xml:space="preserve"> м.). Передача внутренней стороной стопы (в парах </w:t>
            </w:r>
            <w:proofErr w:type="gramStart"/>
            <w:r w:rsidR="00CF32BB" w:rsidRPr="009B531B">
              <w:rPr>
                <w:rFonts w:ascii="Times New Roman" w:hAnsi="Times New Roman" w:cs="Times New Roman"/>
              </w:rPr>
              <w:t>5-6</w:t>
            </w:r>
            <w:proofErr w:type="gramEnd"/>
            <w:r w:rsidR="00CF32BB" w:rsidRPr="009B531B">
              <w:rPr>
                <w:rFonts w:ascii="Times New Roman" w:hAnsi="Times New Roman" w:cs="Times New Roman"/>
              </w:rPr>
              <w:t xml:space="preserve"> м.). </w:t>
            </w:r>
            <w:r w:rsidR="00CF32BB" w:rsidRPr="009B531B">
              <w:rPr>
                <w:rFonts w:ascii="Times New Roman" w:eastAsia="Calibri" w:hAnsi="Times New Roman" w:cs="Times New Roman"/>
              </w:rPr>
              <w:t>И</w:t>
            </w:r>
            <w:r w:rsidR="00CF32BB" w:rsidRPr="009B531B">
              <w:rPr>
                <w:rFonts w:ascii="Times New Roman" w:hAnsi="Times New Roman" w:cs="Times New Roman"/>
              </w:rPr>
              <w:t xml:space="preserve">гра «Охотники». Игра «Игра по номерам».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BBD1" w14:textId="07AFB088" w:rsidR="00360BF2" w:rsidRPr="009B531B" w:rsidRDefault="00360BF2" w:rsidP="00360BF2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Знать и рассказывать режим дня, правила личной гигиены при занятиях футболом.</w:t>
            </w:r>
            <w:r w:rsidR="00CF32BB" w:rsidRPr="009B531B">
              <w:rPr>
                <w:rFonts w:ascii="Times New Roman" w:hAnsi="Times New Roman" w:cs="Times New Roman"/>
              </w:rPr>
              <w:t xml:space="preserve"> выполнять передачи мяча внутренней стороной стопы. </w:t>
            </w:r>
          </w:p>
        </w:tc>
      </w:tr>
      <w:tr w:rsidR="00360BF2" w:rsidRPr="009B531B" w14:paraId="1BB48AC1" w14:textId="77777777" w:rsidTr="009F7A5F">
        <w:trPr>
          <w:trHeight w:val="272"/>
        </w:trPr>
        <w:tc>
          <w:tcPr>
            <w:tcW w:w="447" w:type="dxa"/>
          </w:tcPr>
          <w:p w14:paraId="7552DE96" w14:textId="1D73A82B" w:rsidR="00360BF2" w:rsidRPr="009B531B" w:rsidRDefault="00360BF2" w:rsidP="00360BF2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955" w:type="dxa"/>
          </w:tcPr>
          <w:p w14:paraId="073222CC" w14:textId="7F494F46" w:rsidR="00360BF2" w:rsidRPr="009B531B" w:rsidRDefault="00FB7CFA" w:rsidP="00360BF2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остановка мяча подошвой</w:t>
            </w:r>
            <w:r w:rsidR="00F83053" w:rsidRPr="009B531B">
              <w:rPr>
                <w:rFonts w:ascii="Times New Roman" w:hAnsi="Times New Roman" w:cs="Times New Roman"/>
              </w:rPr>
              <w:t xml:space="preserve"> (обучение)</w:t>
            </w:r>
            <w:r w:rsidRPr="009B531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6" w:type="dxa"/>
          </w:tcPr>
          <w:p w14:paraId="39081EA5" w14:textId="47B50DF0" w:rsidR="00360BF2" w:rsidRPr="009B531B" w:rsidRDefault="00FB7CFA" w:rsidP="00360BF2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Остановка мяча подошвой (по неподвижному мячу в стенку </w:t>
            </w:r>
            <w:proofErr w:type="gramStart"/>
            <w:r w:rsidRPr="009B531B">
              <w:rPr>
                <w:rFonts w:ascii="Times New Roman" w:hAnsi="Times New Roman" w:cs="Times New Roman"/>
              </w:rPr>
              <w:t>3-4</w:t>
            </w:r>
            <w:proofErr w:type="gramEnd"/>
            <w:r w:rsidRPr="009B531B">
              <w:rPr>
                <w:rFonts w:ascii="Times New Roman" w:hAnsi="Times New Roman" w:cs="Times New Roman"/>
              </w:rPr>
              <w:t xml:space="preserve"> м.). Передача внутренней стороной стопы и остановка мяча подошвой (по неподвижному мячу в парах </w:t>
            </w:r>
            <w:proofErr w:type="gramStart"/>
            <w:r w:rsidRPr="009B531B">
              <w:rPr>
                <w:rFonts w:ascii="Times New Roman" w:hAnsi="Times New Roman" w:cs="Times New Roman"/>
              </w:rPr>
              <w:t>5-6</w:t>
            </w:r>
            <w:proofErr w:type="gramEnd"/>
            <w:r w:rsidRPr="009B531B">
              <w:rPr>
                <w:rFonts w:ascii="Times New Roman" w:hAnsi="Times New Roman" w:cs="Times New Roman"/>
              </w:rPr>
              <w:t xml:space="preserve"> м.). Игра «Догонялки вокруг конусов». Игра «Ведение мяча с уходом от преследования». </w:t>
            </w:r>
          </w:p>
        </w:tc>
        <w:tc>
          <w:tcPr>
            <w:tcW w:w="6095" w:type="dxa"/>
          </w:tcPr>
          <w:p w14:paraId="078C7CA2" w14:textId="042CB4E0" w:rsidR="00360BF2" w:rsidRPr="009B531B" w:rsidRDefault="00FB7CFA" w:rsidP="00360BF2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Выполнять остановку мяча подошвой. </w:t>
            </w:r>
          </w:p>
        </w:tc>
      </w:tr>
      <w:tr w:rsidR="00FB7CFA" w:rsidRPr="009B531B" w14:paraId="1BE5F8E7" w14:textId="77777777" w:rsidTr="00AC3F1B">
        <w:trPr>
          <w:trHeight w:val="272"/>
        </w:trPr>
        <w:tc>
          <w:tcPr>
            <w:tcW w:w="447" w:type="dxa"/>
          </w:tcPr>
          <w:p w14:paraId="783BC435" w14:textId="79073FD3" w:rsidR="00FB7CFA" w:rsidRPr="009B531B" w:rsidRDefault="00FB7CFA" w:rsidP="00FB7CFA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55" w:type="dxa"/>
            <w:shd w:val="clear" w:color="auto" w:fill="FFFFFF" w:themeFill="background1"/>
          </w:tcPr>
          <w:p w14:paraId="27E32B01" w14:textId="7D884101" w:rsidR="00FB7CFA" w:rsidRPr="009B531B" w:rsidRDefault="00FB7CF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Техника передачи мяча внутренней стороной стопы и техника остановка мяча подошвой.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F7C8" w14:textId="007B8048" w:rsidR="00FB7CFA" w:rsidRPr="009B531B" w:rsidRDefault="00FB7CF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>Правила по безопасной культуре поведения во время посещений соревнований по футболу.</w:t>
            </w:r>
            <w:r w:rsidRPr="009B531B">
              <w:rPr>
                <w:rFonts w:ascii="Times New Roman" w:hAnsi="Times New Roman" w:cs="Times New Roman"/>
              </w:rPr>
              <w:t xml:space="preserve"> Упражнения на частоту в виде эстафет. Передача внутренней стороной стопы и остановка мяча подошвой (по неподвижному мячу в парах </w:t>
            </w:r>
            <w:proofErr w:type="gramStart"/>
            <w:r w:rsidRPr="009B531B">
              <w:rPr>
                <w:rFonts w:ascii="Times New Roman" w:hAnsi="Times New Roman" w:cs="Times New Roman"/>
              </w:rPr>
              <w:t>5-6</w:t>
            </w:r>
            <w:proofErr w:type="gramEnd"/>
            <w:r w:rsidRPr="009B531B">
              <w:rPr>
                <w:rFonts w:ascii="Times New Roman" w:hAnsi="Times New Roman" w:cs="Times New Roman"/>
              </w:rPr>
              <w:t xml:space="preserve"> м.). Передача внутренней стороной стопы и остановка мяча подошвой (в парах по неподвижному мячу </w:t>
            </w:r>
            <w:proofErr w:type="gramStart"/>
            <w:r w:rsidRPr="009B531B">
              <w:rPr>
                <w:rFonts w:ascii="Times New Roman" w:hAnsi="Times New Roman" w:cs="Times New Roman"/>
              </w:rPr>
              <w:t>7-9</w:t>
            </w:r>
            <w:proofErr w:type="gramEnd"/>
            <w:r w:rsidRPr="009B531B">
              <w:rPr>
                <w:rFonts w:ascii="Times New Roman" w:hAnsi="Times New Roman" w:cs="Times New Roman"/>
              </w:rPr>
              <w:t xml:space="preserve"> м). «Игра по номерам». Игра 2х2 «Футбол» малые ворота.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87CD" w14:textId="69B19AF8" w:rsidR="00FB7CFA" w:rsidRPr="009B531B" w:rsidRDefault="00FB7CF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>Знать, рассказывать и соблюдать правила техники безопасности во время посещений соревнований по футболу.</w:t>
            </w:r>
            <w:r w:rsidRPr="009B531B">
              <w:rPr>
                <w:rFonts w:ascii="Times New Roman" w:hAnsi="Times New Roman" w:cs="Times New Roman"/>
                <w:color w:val="000000"/>
              </w:rPr>
              <w:br/>
              <w:t xml:space="preserve">Использовать навыки безопасного поведения на стадионе во время просмотра игр в качестве зрителя, фаната – болельщика. Выполнять передачу мяча внутренней стороной стопы и остановку мяча подошвой. </w:t>
            </w:r>
          </w:p>
        </w:tc>
      </w:tr>
      <w:tr w:rsidR="00FB7CFA" w:rsidRPr="009B531B" w14:paraId="1CE87476" w14:textId="77777777" w:rsidTr="009F7A5F">
        <w:trPr>
          <w:trHeight w:val="272"/>
        </w:trPr>
        <w:tc>
          <w:tcPr>
            <w:tcW w:w="447" w:type="dxa"/>
          </w:tcPr>
          <w:p w14:paraId="608A67AB" w14:textId="2628896D" w:rsidR="00FB7CFA" w:rsidRPr="009B531B" w:rsidRDefault="00FB7CFA" w:rsidP="00FB7CFA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55" w:type="dxa"/>
          </w:tcPr>
          <w:p w14:paraId="38B7FC57" w14:textId="1216A941" w:rsidR="00FB7CFA" w:rsidRPr="009B531B" w:rsidRDefault="00A8559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передачи мяча внутренней стороной стопы и техника остановка мяча подошвой.</w:t>
            </w:r>
          </w:p>
        </w:tc>
        <w:tc>
          <w:tcPr>
            <w:tcW w:w="6096" w:type="dxa"/>
          </w:tcPr>
          <w:p w14:paraId="6068A3AB" w14:textId="6A2DCC87" w:rsidR="00FB7CFA" w:rsidRPr="009B531B" w:rsidRDefault="00FB7CF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Эстафеты на развитие физических и специальных качеств. </w:t>
            </w:r>
            <w:r w:rsidR="00A8559A" w:rsidRPr="009B531B">
              <w:rPr>
                <w:rFonts w:ascii="Times New Roman" w:hAnsi="Times New Roman" w:cs="Times New Roman"/>
              </w:rPr>
              <w:t xml:space="preserve">Передача внутренней стороной стопы и остановка мяча подошвой (в парах по неподвижному мячу </w:t>
            </w:r>
            <w:proofErr w:type="gramStart"/>
            <w:r w:rsidR="00A8559A" w:rsidRPr="009B531B">
              <w:rPr>
                <w:rFonts w:ascii="Times New Roman" w:hAnsi="Times New Roman" w:cs="Times New Roman"/>
              </w:rPr>
              <w:t>7-9</w:t>
            </w:r>
            <w:proofErr w:type="gramEnd"/>
            <w:r w:rsidR="00A8559A" w:rsidRPr="009B531B">
              <w:rPr>
                <w:rFonts w:ascii="Times New Roman" w:hAnsi="Times New Roman" w:cs="Times New Roman"/>
              </w:rPr>
              <w:t xml:space="preserve"> м). Передача внутренней стороной стопы и остановка мяча подошвой (в кругу). Игра «Ведение мяча с уходом от преследования».</w:t>
            </w:r>
          </w:p>
        </w:tc>
        <w:tc>
          <w:tcPr>
            <w:tcW w:w="6095" w:type="dxa"/>
          </w:tcPr>
          <w:p w14:paraId="295BB0AA" w14:textId="50D98618" w:rsidR="00FB7CFA" w:rsidRPr="009B531B" w:rsidRDefault="00A8559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 xml:space="preserve">Выполнять передачу мяча внутренней стороной стопы и остановку мяча подошвой. </w:t>
            </w:r>
          </w:p>
        </w:tc>
      </w:tr>
      <w:tr w:rsidR="00FB7CFA" w:rsidRPr="009B531B" w14:paraId="2B7AFDB6" w14:textId="77777777" w:rsidTr="009F7A5F">
        <w:trPr>
          <w:trHeight w:val="272"/>
        </w:trPr>
        <w:tc>
          <w:tcPr>
            <w:tcW w:w="447" w:type="dxa"/>
          </w:tcPr>
          <w:p w14:paraId="1CC89F99" w14:textId="7C2CD32A" w:rsidR="00FB7CFA" w:rsidRPr="009B531B" w:rsidRDefault="00FB7CFA" w:rsidP="00FB7CFA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55" w:type="dxa"/>
          </w:tcPr>
          <w:p w14:paraId="579F640F" w14:textId="1DF7BA2D" w:rsidR="00FB7CFA" w:rsidRPr="009B531B" w:rsidRDefault="00A8559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передачи мяча внутренней стороной стопы и техника остановка мяча подошвой.</w:t>
            </w:r>
          </w:p>
        </w:tc>
        <w:tc>
          <w:tcPr>
            <w:tcW w:w="6096" w:type="dxa"/>
          </w:tcPr>
          <w:p w14:paraId="3ED2E7E5" w14:textId="4C1E8E6D" w:rsidR="00FB7CFA" w:rsidRPr="009B531B" w:rsidRDefault="00A8559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Комплексы специальных упражнений для формирования технических приемов (приложение № 3). Передача внутренней стороной стопы и остановка мяча подошвой (по неподвижному мячу в парах </w:t>
            </w:r>
            <w:proofErr w:type="gramStart"/>
            <w:r w:rsidRPr="009B531B">
              <w:rPr>
                <w:rFonts w:ascii="Times New Roman" w:hAnsi="Times New Roman" w:cs="Times New Roman"/>
              </w:rPr>
              <w:t>5-6</w:t>
            </w:r>
            <w:proofErr w:type="gramEnd"/>
            <w:r w:rsidRPr="009B531B">
              <w:rPr>
                <w:rFonts w:ascii="Times New Roman" w:hAnsi="Times New Roman" w:cs="Times New Roman"/>
              </w:rPr>
              <w:t xml:space="preserve"> м.). Передача внутренней стороной стопы и остановка мяча подошвой (в кругу). Игра «Охотники». Контрольно-тестовое упражнение передача мяча внутренней стороной стопы. </w:t>
            </w:r>
          </w:p>
        </w:tc>
        <w:tc>
          <w:tcPr>
            <w:tcW w:w="6095" w:type="dxa"/>
          </w:tcPr>
          <w:p w14:paraId="3C1707F2" w14:textId="08D2C9D3" w:rsidR="00FB7CFA" w:rsidRPr="009B531B" w:rsidRDefault="00A8559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 xml:space="preserve">Выполнять передачу мяча внутренней стороной стопы и остановку мяча подошвой. Выполнять контрольно-тестовое упражнение. </w:t>
            </w:r>
          </w:p>
        </w:tc>
      </w:tr>
      <w:tr w:rsidR="00FB7CFA" w:rsidRPr="009B531B" w14:paraId="6F0F8F1C" w14:textId="77777777" w:rsidTr="009F7A5F">
        <w:trPr>
          <w:trHeight w:val="272"/>
        </w:trPr>
        <w:tc>
          <w:tcPr>
            <w:tcW w:w="447" w:type="dxa"/>
          </w:tcPr>
          <w:p w14:paraId="286403A3" w14:textId="5EADF7C7" w:rsidR="00FB7CFA" w:rsidRPr="009B531B" w:rsidRDefault="00FB7CFA" w:rsidP="00FB7CFA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55" w:type="dxa"/>
          </w:tcPr>
          <w:p w14:paraId="1FEC59DC" w14:textId="5F106AC3" w:rsidR="00FB7CFA" w:rsidRPr="009B531B" w:rsidRDefault="00A52A55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передачи мяча внутренней стороной стопы и техника остановка мяча подошвой.</w:t>
            </w:r>
          </w:p>
        </w:tc>
        <w:tc>
          <w:tcPr>
            <w:tcW w:w="6096" w:type="dxa"/>
          </w:tcPr>
          <w:p w14:paraId="141E7686" w14:textId="15B3142D" w:rsidR="00FB7CFA" w:rsidRPr="009B531B" w:rsidRDefault="00A8559A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Игра </w:t>
            </w:r>
            <w:r w:rsidRPr="009B531B">
              <w:rPr>
                <w:rFonts w:ascii="Times New Roman" w:eastAsia="Calibri" w:hAnsi="Times New Roman" w:cs="Times New Roman"/>
              </w:rPr>
              <w:t xml:space="preserve">«Догони хвостик». </w:t>
            </w:r>
            <w:r w:rsidR="00A52A55" w:rsidRPr="009B531B">
              <w:rPr>
                <w:rFonts w:ascii="Times New Roman" w:hAnsi="Times New Roman" w:cs="Times New Roman"/>
              </w:rPr>
              <w:t xml:space="preserve">Передача внутренней стороной стопы и остановка мяча подошвой (в кругу). </w:t>
            </w:r>
            <w:r w:rsidR="00A52A55" w:rsidRPr="009B531B">
              <w:rPr>
                <w:rFonts w:ascii="Times New Roman" w:eastAsia="Calibri" w:hAnsi="Times New Roman" w:cs="Times New Roman"/>
              </w:rPr>
              <w:t>И</w:t>
            </w:r>
            <w:r w:rsidR="00A52A55" w:rsidRPr="009B531B">
              <w:rPr>
                <w:rFonts w:ascii="Times New Roman" w:hAnsi="Times New Roman" w:cs="Times New Roman"/>
              </w:rPr>
              <w:t xml:space="preserve">гра «Догонялки вокруг конусов». Игра 1х1 в 2 малых ворот. </w:t>
            </w:r>
          </w:p>
        </w:tc>
        <w:tc>
          <w:tcPr>
            <w:tcW w:w="6095" w:type="dxa"/>
          </w:tcPr>
          <w:p w14:paraId="6FB59D76" w14:textId="22BE7ECF" w:rsidR="00FB7CFA" w:rsidRPr="009B531B" w:rsidRDefault="00A52A55" w:rsidP="00FB7CFA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 xml:space="preserve">Выполнять передачу мяча внутренней стороной стопы и остановку мяча подошвой. </w:t>
            </w:r>
          </w:p>
        </w:tc>
      </w:tr>
      <w:tr w:rsidR="00A52A55" w:rsidRPr="009B531B" w14:paraId="44FA28EF" w14:textId="77777777" w:rsidTr="006D729A">
        <w:trPr>
          <w:trHeight w:val="272"/>
        </w:trPr>
        <w:tc>
          <w:tcPr>
            <w:tcW w:w="447" w:type="dxa"/>
          </w:tcPr>
          <w:p w14:paraId="42F2229A" w14:textId="53078182" w:rsidR="00A52A55" w:rsidRPr="009B531B" w:rsidRDefault="00A52A55" w:rsidP="00A52A55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55" w:type="dxa"/>
          </w:tcPr>
          <w:p w14:paraId="5E264A7B" w14:textId="07A6E1E5" w:rsidR="00A52A55" w:rsidRPr="009B531B" w:rsidRDefault="00A52A55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передачи мяча внутренней стороной стопы и техника остановка мяча подошвой.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F1E7" w14:textId="24432B5D" w:rsidR="00F83053" w:rsidRPr="009B531B" w:rsidRDefault="00A52A55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</w:t>
            </w:r>
            <w:r w:rsidRPr="009B531B">
              <w:rPr>
                <w:rFonts w:ascii="Times New Roman" w:hAnsi="Times New Roman" w:cs="Times New Roman"/>
              </w:rPr>
              <w:t xml:space="preserve"> Упражнения на частоту в виде эстафет. Игра «Игра по номерам». Передача внутренней стороной стопы и остановка мяча подошвой (в парах по неподвижному мячу </w:t>
            </w:r>
            <w:proofErr w:type="gramStart"/>
            <w:r w:rsidRPr="009B531B">
              <w:rPr>
                <w:rFonts w:ascii="Times New Roman" w:hAnsi="Times New Roman" w:cs="Times New Roman"/>
              </w:rPr>
              <w:t>7-9</w:t>
            </w:r>
            <w:proofErr w:type="gramEnd"/>
            <w:r w:rsidRPr="009B531B">
              <w:rPr>
                <w:rFonts w:ascii="Times New Roman" w:hAnsi="Times New Roman" w:cs="Times New Roman"/>
              </w:rPr>
              <w:t xml:space="preserve"> м). Игра «Кто лишний».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F1F5" w14:textId="23EBAD39" w:rsidR="00A52A55" w:rsidRPr="009B531B" w:rsidRDefault="00A52A55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 xml:space="preserve">Знать и соблюдать правила личной гигиены при занятиях футболом. Выполнять передачу мяча внутренней стороной стопы и остановку мяча подошвой. </w:t>
            </w:r>
          </w:p>
        </w:tc>
      </w:tr>
      <w:tr w:rsidR="00A52A55" w:rsidRPr="009B531B" w14:paraId="1E7CA584" w14:textId="77777777" w:rsidTr="009F7A5F">
        <w:trPr>
          <w:trHeight w:val="262"/>
        </w:trPr>
        <w:tc>
          <w:tcPr>
            <w:tcW w:w="447" w:type="dxa"/>
          </w:tcPr>
          <w:p w14:paraId="7C41C50F" w14:textId="62002780" w:rsidR="00A52A55" w:rsidRPr="009B531B" w:rsidRDefault="00A52A55" w:rsidP="00A52A55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55" w:type="dxa"/>
          </w:tcPr>
          <w:p w14:paraId="0231DE25" w14:textId="3124243C" w:rsidR="00A52A55" w:rsidRPr="009B531B" w:rsidRDefault="00A52A55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передачи мяча внутренней стороной стопы и техника остановка мяча подошвой.</w:t>
            </w:r>
          </w:p>
        </w:tc>
        <w:tc>
          <w:tcPr>
            <w:tcW w:w="6096" w:type="dxa"/>
          </w:tcPr>
          <w:p w14:paraId="59BCAC41" w14:textId="33E29EFA" w:rsidR="00A52A55" w:rsidRPr="009B531B" w:rsidRDefault="00A52A55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Эстафеты на развитие физических и специальных качеств. Игра «Ведение мяча с уходом от преследования». Передача внутренней стороной стопы и остановка мяча подошвой (в кругу). Игра «Кто лишний». </w:t>
            </w:r>
          </w:p>
        </w:tc>
        <w:tc>
          <w:tcPr>
            <w:tcW w:w="6095" w:type="dxa"/>
          </w:tcPr>
          <w:p w14:paraId="36290EF5" w14:textId="506B4C7E" w:rsidR="00A52A55" w:rsidRPr="009B531B" w:rsidRDefault="00A52A55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 xml:space="preserve">Выполнять передачу мяча внутренней стороной стопы и остановку мяча подошвой. </w:t>
            </w:r>
          </w:p>
        </w:tc>
      </w:tr>
      <w:tr w:rsidR="00A52A55" w:rsidRPr="009B531B" w14:paraId="59CA850B" w14:textId="77777777" w:rsidTr="00F62834">
        <w:trPr>
          <w:trHeight w:val="272"/>
        </w:trPr>
        <w:tc>
          <w:tcPr>
            <w:tcW w:w="447" w:type="dxa"/>
          </w:tcPr>
          <w:p w14:paraId="2EE670B3" w14:textId="3AF83A15" w:rsidR="00A52A55" w:rsidRPr="009B531B" w:rsidRDefault="00A52A55" w:rsidP="00A52A55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55" w:type="dxa"/>
          </w:tcPr>
          <w:p w14:paraId="597E6243" w14:textId="03CE2C61" w:rsidR="00A52A55" w:rsidRPr="009B531B" w:rsidRDefault="00F06E27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Техника передачи мяча внутренней стороной стопы </w:t>
            </w:r>
            <w:r w:rsidRPr="009B531B">
              <w:rPr>
                <w:rFonts w:ascii="Times New Roman" w:hAnsi="Times New Roman" w:cs="Times New Roman"/>
              </w:rPr>
              <w:lastRenderedPageBreak/>
              <w:t>и техника остановка мяча подошвой.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78B3" w14:textId="4F5A3F71" w:rsidR="00F06E27" w:rsidRPr="009B531B" w:rsidRDefault="00A52A55" w:rsidP="00F06E2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lastRenderedPageBreak/>
              <w:t xml:space="preserve">Достижения Национальной сборной команды страны по футболу на Чемпионатах Европы, Чемпионатах мира, </w:t>
            </w:r>
            <w:r w:rsidRPr="009B531B">
              <w:rPr>
                <w:rFonts w:ascii="Times New Roman" w:hAnsi="Times New Roman" w:cs="Times New Roman"/>
              </w:rPr>
              <w:lastRenderedPageBreak/>
              <w:t>Олимпийских играх</w:t>
            </w:r>
            <w:r w:rsidR="00F06E27" w:rsidRPr="009B531B">
              <w:rPr>
                <w:rFonts w:ascii="Times New Roman" w:hAnsi="Times New Roman" w:cs="Times New Roman"/>
              </w:rPr>
              <w:t>. Комплексы специальных упражнений для формирования технических приемов (приложение № 3). Игра «Догонялки вокруг конусов». Игра «Кто лишний».</w:t>
            </w:r>
            <w:r w:rsidR="00F06E27" w:rsidRPr="009B53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E27" w:rsidRPr="009B531B">
              <w:rPr>
                <w:rFonts w:ascii="Times New Roman" w:hAnsi="Times New Roman" w:cs="Times New Roman"/>
              </w:rPr>
              <w:t>Игра 2х2 «Футбол» малые ворота</w:t>
            </w:r>
          </w:p>
          <w:p w14:paraId="2EA30A89" w14:textId="5D2F4D8E" w:rsidR="00A52A55" w:rsidRPr="009B531B" w:rsidRDefault="00A52A55" w:rsidP="00A52A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0482" w14:textId="7AED0177" w:rsidR="00A52A55" w:rsidRPr="009B531B" w:rsidRDefault="00A52A55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lastRenderedPageBreak/>
              <w:t xml:space="preserve">Проявлять интерес к выступлениям сборных команд страны по футболу (Национальной мужской команды, Национальной </w:t>
            </w:r>
            <w:r w:rsidRPr="009B531B">
              <w:rPr>
                <w:rFonts w:ascii="Times New Roman" w:hAnsi="Times New Roman" w:cs="Times New Roman"/>
              </w:rPr>
              <w:lastRenderedPageBreak/>
              <w:t>женской команды, молодежных сборных, юношеских команд) на соревнованиях различных мировых и европейских первенств. Принимать участие в обсуждении успехов и неудач сборных команд.</w:t>
            </w:r>
            <w:r w:rsidR="00F06E27" w:rsidRPr="009B531B">
              <w:rPr>
                <w:rFonts w:ascii="Times New Roman" w:hAnsi="Times New Roman" w:cs="Times New Roman"/>
                <w:color w:val="000000"/>
              </w:rPr>
              <w:t xml:space="preserve"> Выполнять передачу мяча внутренней стороной стопы и остановку мяча подошвой.</w:t>
            </w:r>
          </w:p>
        </w:tc>
      </w:tr>
      <w:tr w:rsidR="00A52A55" w:rsidRPr="009B531B" w14:paraId="16B205E6" w14:textId="77777777" w:rsidTr="009F7A5F">
        <w:trPr>
          <w:trHeight w:val="272"/>
        </w:trPr>
        <w:tc>
          <w:tcPr>
            <w:tcW w:w="447" w:type="dxa"/>
          </w:tcPr>
          <w:p w14:paraId="495EF014" w14:textId="5FD916A3" w:rsidR="00A52A55" w:rsidRPr="009B531B" w:rsidRDefault="00A52A55" w:rsidP="00A52A55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955" w:type="dxa"/>
          </w:tcPr>
          <w:p w14:paraId="5A2D1D7C" w14:textId="7C6CD3D2" w:rsidR="00A52A55" w:rsidRPr="009B531B" w:rsidRDefault="00F06E27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передачи мяча внутренней стороной стопы и техника остановка мяча подошвой.</w:t>
            </w:r>
          </w:p>
        </w:tc>
        <w:tc>
          <w:tcPr>
            <w:tcW w:w="6096" w:type="dxa"/>
          </w:tcPr>
          <w:p w14:paraId="0E81B849" w14:textId="4C33A5A0" w:rsidR="00A52A55" w:rsidRPr="009B531B" w:rsidRDefault="00F06E27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Игра </w:t>
            </w:r>
            <w:r w:rsidRPr="009B531B">
              <w:rPr>
                <w:rFonts w:ascii="Times New Roman" w:eastAsia="Calibri" w:hAnsi="Times New Roman" w:cs="Times New Roman"/>
              </w:rPr>
              <w:t>«Пары». И</w:t>
            </w:r>
            <w:r w:rsidRPr="009B531B">
              <w:rPr>
                <w:rFonts w:ascii="Times New Roman" w:hAnsi="Times New Roman" w:cs="Times New Roman"/>
              </w:rPr>
              <w:t xml:space="preserve">гра «Ведение мяча с уходом от преследования». Передача внутренней стороной стопы и остановка мяча подошвой (в парах по неподвижному мячу </w:t>
            </w:r>
            <w:proofErr w:type="gramStart"/>
            <w:r w:rsidRPr="009B531B">
              <w:rPr>
                <w:rFonts w:ascii="Times New Roman" w:hAnsi="Times New Roman" w:cs="Times New Roman"/>
              </w:rPr>
              <w:t>7-9</w:t>
            </w:r>
            <w:proofErr w:type="gramEnd"/>
            <w:r w:rsidRPr="009B531B">
              <w:rPr>
                <w:rFonts w:ascii="Times New Roman" w:hAnsi="Times New Roman" w:cs="Times New Roman"/>
              </w:rPr>
              <w:t xml:space="preserve"> м). Игра «Кто лишний». Контрольно-тестовое упражнение остановка мяча подошвой. </w:t>
            </w:r>
          </w:p>
        </w:tc>
        <w:tc>
          <w:tcPr>
            <w:tcW w:w="6095" w:type="dxa"/>
          </w:tcPr>
          <w:p w14:paraId="21876F1C" w14:textId="25DE4902" w:rsidR="00A52A55" w:rsidRPr="009B531B" w:rsidRDefault="00F06E27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 xml:space="preserve">Выполнять передачу мяча внутренней стороной стопы и остановку мяча подошвой. Выполнять контрольно-тестовые упражнения. </w:t>
            </w:r>
          </w:p>
        </w:tc>
      </w:tr>
      <w:tr w:rsidR="00A52A55" w:rsidRPr="009B531B" w14:paraId="339EE8E4" w14:textId="77777777" w:rsidTr="009F7A5F">
        <w:trPr>
          <w:trHeight w:val="272"/>
        </w:trPr>
        <w:tc>
          <w:tcPr>
            <w:tcW w:w="447" w:type="dxa"/>
          </w:tcPr>
          <w:p w14:paraId="4698FCB4" w14:textId="26465158" w:rsidR="00A52A55" w:rsidRPr="009B531B" w:rsidRDefault="00A52A55" w:rsidP="00A52A55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55" w:type="dxa"/>
          </w:tcPr>
          <w:p w14:paraId="76236F69" w14:textId="3EC79647" w:rsidR="00A52A55" w:rsidRPr="009B531B" w:rsidRDefault="00F06E27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ведения мяча раз</w:t>
            </w:r>
            <w:r w:rsidR="00F83053" w:rsidRPr="009B531B">
              <w:rPr>
                <w:rFonts w:ascii="Times New Roman" w:hAnsi="Times New Roman" w:cs="Times New Roman"/>
              </w:rPr>
              <w:t>ными</w:t>
            </w:r>
            <w:r w:rsidRPr="009B531B">
              <w:rPr>
                <w:rFonts w:ascii="Times New Roman" w:hAnsi="Times New Roman" w:cs="Times New Roman"/>
              </w:rPr>
              <w:t xml:space="preserve"> способами. </w:t>
            </w:r>
          </w:p>
        </w:tc>
        <w:tc>
          <w:tcPr>
            <w:tcW w:w="6096" w:type="dxa"/>
          </w:tcPr>
          <w:p w14:paraId="514E9B4A" w14:textId="5355BC0C" w:rsidR="00A52A55" w:rsidRPr="009B531B" w:rsidRDefault="00F06E27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Комплексы общеразвивающих упражнений с мячом. Игра «Охотники». «Игра по номерам». Игра 2х2 «Футбол» малые ворота. </w:t>
            </w:r>
          </w:p>
        </w:tc>
        <w:tc>
          <w:tcPr>
            <w:tcW w:w="6095" w:type="dxa"/>
          </w:tcPr>
          <w:p w14:paraId="4FA85680" w14:textId="21EC199E" w:rsidR="00A52A55" w:rsidRPr="009B531B" w:rsidRDefault="00F06E27" w:rsidP="00A52A55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Выполнять ведение мяча различными способами. </w:t>
            </w:r>
          </w:p>
        </w:tc>
      </w:tr>
      <w:tr w:rsidR="00F06E27" w:rsidRPr="009B531B" w14:paraId="349DBC96" w14:textId="77777777" w:rsidTr="007E3115">
        <w:trPr>
          <w:trHeight w:val="272"/>
        </w:trPr>
        <w:tc>
          <w:tcPr>
            <w:tcW w:w="447" w:type="dxa"/>
          </w:tcPr>
          <w:p w14:paraId="593C29CF" w14:textId="72AB668C" w:rsidR="00F06E27" w:rsidRPr="009B531B" w:rsidRDefault="00F06E27" w:rsidP="00F06E27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55" w:type="dxa"/>
          </w:tcPr>
          <w:p w14:paraId="741CC037" w14:textId="36A90149" w:rsidR="00F06E27" w:rsidRPr="009B531B" w:rsidRDefault="009C1A00" w:rsidP="00F06E2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Техника удара по мячу средней частью подъема (обучение)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552" w14:textId="79C4D6EC" w:rsidR="00F06E27" w:rsidRPr="009B531B" w:rsidRDefault="00F06E27" w:rsidP="00F06E2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Футбольный словарь терминов и определений. Комплексы специальных упражнений для формирования технических приемов (приложение № 3). Игра «Ведение мяча с уходом от преследования». </w:t>
            </w:r>
            <w:r w:rsidR="009C1A00" w:rsidRPr="009B531B">
              <w:rPr>
                <w:rFonts w:ascii="Times New Roman" w:hAnsi="Times New Roman" w:cs="Times New Roman"/>
              </w:rPr>
              <w:t xml:space="preserve">Удар по мячу средней частью подъема (имитация и по неподвижному мячу). Удар по мячу средней частью подъема (в парах с короткого разбега). Игра «Кто лишний».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E2F0" w14:textId="77C3E853" w:rsidR="00F06E27" w:rsidRPr="009B531B" w:rsidRDefault="00F06E27" w:rsidP="00F06E27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Знать, понимать, применять в образовательной, тренировочной, игровой деятельности футбольные термины и определения.</w:t>
            </w:r>
            <w:r w:rsidR="009C1A00" w:rsidRPr="009B531B">
              <w:rPr>
                <w:rFonts w:ascii="Times New Roman" w:hAnsi="Times New Roman" w:cs="Times New Roman"/>
              </w:rPr>
              <w:t xml:space="preserve"> Выполнять удар по мячу средней частью подъема. </w:t>
            </w:r>
          </w:p>
        </w:tc>
      </w:tr>
      <w:tr w:rsidR="009C1A00" w:rsidRPr="009B531B" w14:paraId="683D771C" w14:textId="77777777" w:rsidTr="0033254B">
        <w:trPr>
          <w:trHeight w:val="272"/>
        </w:trPr>
        <w:tc>
          <w:tcPr>
            <w:tcW w:w="447" w:type="dxa"/>
          </w:tcPr>
          <w:p w14:paraId="4DF23871" w14:textId="3489F0F0" w:rsidR="009C1A00" w:rsidRPr="009B531B" w:rsidRDefault="009C1A00" w:rsidP="009C1A00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55" w:type="dxa"/>
          </w:tcPr>
          <w:p w14:paraId="606C17AC" w14:textId="195DB729" w:rsidR="009C1A00" w:rsidRPr="009B531B" w:rsidRDefault="009C1A00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удара по мячу средней частью подъема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0C69" w14:textId="4F9EA418" w:rsidR="009C1A00" w:rsidRPr="009B531B" w:rsidRDefault="009C1A00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>Соблюдение личной гигиены, требований к спортивной одежде и обуви для занятий футболом.</w:t>
            </w:r>
            <w:r w:rsidRPr="009B531B">
              <w:rPr>
                <w:rFonts w:ascii="Times New Roman" w:hAnsi="Times New Roman" w:cs="Times New Roman"/>
              </w:rPr>
              <w:t xml:space="preserve"> </w:t>
            </w:r>
            <w:r w:rsidRPr="009B531B">
              <w:rPr>
                <w:rFonts w:ascii="Times New Roman" w:eastAsia="Calibri" w:hAnsi="Times New Roman" w:cs="Times New Roman"/>
              </w:rPr>
              <w:t xml:space="preserve">«Невод» («Рыбаки и рыбки»). </w:t>
            </w:r>
            <w:r w:rsidRPr="009B531B">
              <w:rPr>
                <w:rFonts w:ascii="Times New Roman" w:hAnsi="Times New Roman" w:cs="Times New Roman"/>
              </w:rPr>
              <w:t xml:space="preserve">Эстафеты на развитие физических и специальных качеств. Удар по мячу средней частью подъема (в парах с короткого разбега). Игра «Вышибалы». Игра 3х3 «Футбол» малые ворота.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D356" w14:textId="47F8F433" w:rsidR="009C1A00" w:rsidRPr="009B531B" w:rsidRDefault="009C1A00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  <w:color w:val="000000"/>
              </w:rPr>
              <w:t>Знать и соблюдать правила личной гигиены при занятиях футболом.</w:t>
            </w:r>
            <w:r w:rsidRPr="009B531B">
              <w:rPr>
                <w:rFonts w:ascii="Times New Roman" w:hAnsi="Times New Roman" w:cs="Times New Roman"/>
              </w:rPr>
              <w:t xml:space="preserve"> </w:t>
            </w:r>
            <w:r w:rsidR="007A12DC" w:rsidRPr="009B531B">
              <w:rPr>
                <w:rFonts w:ascii="Times New Roman" w:hAnsi="Times New Roman" w:cs="Times New Roman"/>
              </w:rPr>
              <w:t>Выполнять т</w:t>
            </w:r>
            <w:r w:rsidRPr="009B531B">
              <w:rPr>
                <w:rFonts w:ascii="Times New Roman" w:hAnsi="Times New Roman" w:cs="Times New Roman"/>
              </w:rPr>
              <w:t>ехник</w:t>
            </w:r>
            <w:r w:rsidR="007A12DC" w:rsidRPr="009B531B">
              <w:rPr>
                <w:rFonts w:ascii="Times New Roman" w:hAnsi="Times New Roman" w:cs="Times New Roman"/>
              </w:rPr>
              <w:t>у</w:t>
            </w:r>
            <w:r w:rsidRPr="009B531B">
              <w:rPr>
                <w:rFonts w:ascii="Times New Roman" w:hAnsi="Times New Roman" w:cs="Times New Roman"/>
              </w:rPr>
              <w:t xml:space="preserve"> удара по мячу средней частью подъема. </w:t>
            </w:r>
          </w:p>
        </w:tc>
      </w:tr>
      <w:tr w:rsidR="009C1A00" w:rsidRPr="009B531B" w14:paraId="360D117F" w14:textId="77777777" w:rsidTr="009F7A5F">
        <w:trPr>
          <w:trHeight w:val="272"/>
        </w:trPr>
        <w:tc>
          <w:tcPr>
            <w:tcW w:w="447" w:type="dxa"/>
          </w:tcPr>
          <w:p w14:paraId="24732A6D" w14:textId="2AECE634" w:rsidR="009C1A00" w:rsidRPr="009B531B" w:rsidRDefault="009C1A00" w:rsidP="009C1A00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55" w:type="dxa"/>
          </w:tcPr>
          <w:p w14:paraId="712F594F" w14:textId="170493AD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удара по мячу средней частью подъема</w:t>
            </w:r>
          </w:p>
        </w:tc>
        <w:tc>
          <w:tcPr>
            <w:tcW w:w="6096" w:type="dxa"/>
          </w:tcPr>
          <w:p w14:paraId="40821101" w14:textId="04630574" w:rsidR="009C1A00" w:rsidRPr="009B531B" w:rsidRDefault="009C1A00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eastAsia="Calibri" w:hAnsi="Times New Roman" w:cs="Times New Roman"/>
              </w:rPr>
              <w:t>Игра «Хвостики» (без мячей). И</w:t>
            </w:r>
            <w:r w:rsidRPr="009B531B">
              <w:rPr>
                <w:rFonts w:ascii="Times New Roman" w:hAnsi="Times New Roman" w:cs="Times New Roman"/>
              </w:rPr>
              <w:t>гра «Ведение мяча с уходом от преследования»</w:t>
            </w:r>
            <w:r w:rsidR="007A12DC" w:rsidRPr="009B531B">
              <w:rPr>
                <w:rFonts w:ascii="Times New Roman" w:hAnsi="Times New Roman" w:cs="Times New Roman"/>
              </w:rPr>
              <w:t xml:space="preserve">. Игра «Вышибалы». Игра 4х4 «Футбол» ворота мини-футбольные. Контрольно-тестовое упражнение (челночный бег). </w:t>
            </w:r>
          </w:p>
        </w:tc>
        <w:tc>
          <w:tcPr>
            <w:tcW w:w="6095" w:type="dxa"/>
          </w:tcPr>
          <w:p w14:paraId="58D31D04" w14:textId="55C009AF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Выполнять технику удара по мячу средней частью подъема. Выполнять контрольно-тестовые упражнения. </w:t>
            </w:r>
          </w:p>
        </w:tc>
      </w:tr>
      <w:tr w:rsidR="009C1A00" w:rsidRPr="009B531B" w14:paraId="6A1B7F47" w14:textId="77777777" w:rsidTr="009F7A5F">
        <w:trPr>
          <w:trHeight w:val="272"/>
        </w:trPr>
        <w:tc>
          <w:tcPr>
            <w:tcW w:w="447" w:type="dxa"/>
          </w:tcPr>
          <w:p w14:paraId="6FB23ED2" w14:textId="5D482983" w:rsidR="009C1A00" w:rsidRPr="009B531B" w:rsidRDefault="009C1A00" w:rsidP="009C1A00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55" w:type="dxa"/>
          </w:tcPr>
          <w:p w14:paraId="2420E16C" w14:textId="246BC41C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удара по мячу средней частью подъема</w:t>
            </w:r>
          </w:p>
        </w:tc>
        <w:tc>
          <w:tcPr>
            <w:tcW w:w="6096" w:type="dxa"/>
          </w:tcPr>
          <w:p w14:paraId="1C74ABB3" w14:textId="61BE8FC1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Упражнения на частоту в виде эстафет. Игра «Кто лишний». Игра «Снайперы». Игра 4х4 «Футбол» ворота мини-футбольные.</w:t>
            </w:r>
          </w:p>
        </w:tc>
        <w:tc>
          <w:tcPr>
            <w:tcW w:w="6095" w:type="dxa"/>
          </w:tcPr>
          <w:p w14:paraId="42EBC619" w14:textId="127720B0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Выполнять технику удара по мячу средней частью подъема.</w:t>
            </w:r>
          </w:p>
        </w:tc>
      </w:tr>
      <w:tr w:rsidR="009C1A00" w:rsidRPr="009B531B" w14:paraId="7A9C1212" w14:textId="77777777" w:rsidTr="009F7A5F">
        <w:trPr>
          <w:trHeight w:val="272"/>
        </w:trPr>
        <w:tc>
          <w:tcPr>
            <w:tcW w:w="447" w:type="dxa"/>
          </w:tcPr>
          <w:p w14:paraId="39C6389B" w14:textId="346D7183" w:rsidR="009C1A00" w:rsidRPr="009B531B" w:rsidRDefault="009C1A00" w:rsidP="009C1A00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55" w:type="dxa"/>
          </w:tcPr>
          <w:p w14:paraId="04766FC0" w14:textId="554F3286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удара по мячу средней частью подъема</w:t>
            </w:r>
          </w:p>
        </w:tc>
        <w:tc>
          <w:tcPr>
            <w:tcW w:w="6096" w:type="dxa"/>
          </w:tcPr>
          <w:p w14:paraId="0023011A" w14:textId="77777777" w:rsidR="009C1A00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Достижения Национальной сборной команды страны по футболу на Чемпионатах Европы, Чемпионатах мира, Олимпийских играх. Комплексы специальных упражнений для формирования технических приемов (приложение № 3). </w:t>
            </w:r>
            <w:r w:rsidR="00E355C6" w:rsidRPr="009B531B">
              <w:rPr>
                <w:rFonts w:ascii="Times New Roman" w:hAnsi="Times New Roman" w:cs="Times New Roman"/>
              </w:rPr>
              <w:t>И</w:t>
            </w:r>
            <w:r w:rsidRPr="009B531B">
              <w:rPr>
                <w:rFonts w:ascii="Times New Roman" w:hAnsi="Times New Roman" w:cs="Times New Roman"/>
              </w:rPr>
              <w:t>гра «Снайперы»</w:t>
            </w:r>
            <w:r w:rsidR="00E355C6" w:rsidRPr="009B531B">
              <w:rPr>
                <w:rFonts w:ascii="Times New Roman" w:hAnsi="Times New Roman" w:cs="Times New Roman"/>
              </w:rPr>
              <w:t>.</w:t>
            </w:r>
            <w:r w:rsidRPr="009B531B">
              <w:rPr>
                <w:rFonts w:ascii="Times New Roman" w:hAnsi="Times New Roman" w:cs="Times New Roman"/>
              </w:rPr>
              <w:t xml:space="preserve"> </w:t>
            </w:r>
            <w:r w:rsidR="00E355C6" w:rsidRPr="009B531B">
              <w:rPr>
                <w:rFonts w:ascii="Times New Roman" w:hAnsi="Times New Roman" w:cs="Times New Roman"/>
              </w:rPr>
              <w:t xml:space="preserve">Старты 1х1 с ударом по воротам. </w:t>
            </w:r>
            <w:r w:rsidRPr="009B531B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  <w:p w14:paraId="4EA9B945" w14:textId="355E5D03" w:rsidR="009958C8" w:rsidRPr="009B531B" w:rsidRDefault="009958C8" w:rsidP="009C1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14:paraId="5F233D47" w14:textId="77777777" w:rsidR="007A12DC" w:rsidRPr="009B531B" w:rsidRDefault="007A12DC" w:rsidP="007A12DC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Знать о выдающихся спортивных достижениях Национальной сборной команды России по футболу на различных мировых и европейских соревнованиях.</w:t>
            </w:r>
          </w:p>
          <w:p w14:paraId="60355F76" w14:textId="7F2DBCDA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Выполнять технику удара по мячу средней частью подъема.</w:t>
            </w:r>
          </w:p>
        </w:tc>
      </w:tr>
      <w:tr w:rsidR="009C1A00" w:rsidRPr="009B531B" w14:paraId="3E6EB4CB" w14:textId="77777777" w:rsidTr="009F7A5F">
        <w:trPr>
          <w:trHeight w:val="272"/>
        </w:trPr>
        <w:tc>
          <w:tcPr>
            <w:tcW w:w="447" w:type="dxa"/>
          </w:tcPr>
          <w:p w14:paraId="20503635" w14:textId="65A89025" w:rsidR="009C1A00" w:rsidRPr="009B531B" w:rsidRDefault="009C1A00" w:rsidP="009C1A00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955" w:type="dxa"/>
          </w:tcPr>
          <w:p w14:paraId="403C619A" w14:textId="7F8C6F28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удара по мячу средней частью подъема</w:t>
            </w:r>
          </w:p>
        </w:tc>
        <w:tc>
          <w:tcPr>
            <w:tcW w:w="6096" w:type="dxa"/>
          </w:tcPr>
          <w:p w14:paraId="67791C52" w14:textId="775121DF" w:rsidR="009C1A00" w:rsidRPr="009B531B" w:rsidRDefault="00E355C6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 xml:space="preserve">Эстафеты на развитие физических и специальных качеств. Игра «Снайперы». Старты 1х1 с ударом по воротам. </w:t>
            </w:r>
            <w:r w:rsidR="007A12DC" w:rsidRPr="009B531B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  <w:r w:rsidRPr="009B53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95" w:type="dxa"/>
          </w:tcPr>
          <w:p w14:paraId="2C406BA7" w14:textId="18B2EAE3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Выполнять технику удара по мячу средней частью подъема.</w:t>
            </w:r>
          </w:p>
        </w:tc>
      </w:tr>
      <w:tr w:rsidR="009C1A00" w:rsidRPr="009B531B" w14:paraId="6983F3AC" w14:textId="77777777" w:rsidTr="009F7A5F">
        <w:trPr>
          <w:trHeight w:val="272"/>
        </w:trPr>
        <w:tc>
          <w:tcPr>
            <w:tcW w:w="447" w:type="dxa"/>
          </w:tcPr>
          <w:p w14:paraId="4FACF07C" w14:textId="0EAEC851" w:rsidR="009C1A00" w:rsidRPr="009B531B" w:rsidRDefault="009C1A00" w:rsidP="009C1A00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55" w:type="dxa"/>
          </w:tcPr>
          <w:p w14:paraId="38929525" w14:textId="499157BA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удара по мячу средней частью подъема</w:t>
            </w:r>
          </w:p>
        </w:tc>
        <w:tc>
          <w:tcPr>
            <w:tcW w:w="6096" w:type="dxa"/>
          </w:tcPr>
          <w:p w14:paraId="6A708CF2" w14:textId="209479E1" w:rsidR="009C1A00" w:rsidRPr="009B531B" w:rsidRDefault="00E355C6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Комплексы специальных упражнений для формирования технических приемов (приложение № 3).</w:t>
            </w:r>
            <w:r w:rsidRPr="009B53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531B">
              <w:rPr>
                <w:rFonts w:ascii="Times New Roman" w:hAnsi="Times New Roman" w:cs="Times New Roman"/>
              </w:rPr>
              <w:t xml:space="preserve">Игра «Вышибалы». Игра «Снайперы». </w:t>
            </w:r>
            <w:r w:rsidR="007A12DC" w:rsidRPr="009B531B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  <w:r w:rsidRPr="009B531B">
              <w:rPr>
                <w:rFonts w:ascii="Times New Roman" w:hAnsi="Times New Roman" w:cs="Times New Roman"/>
              </w:rPr>
              <w:t xml:space="preserve"> Контрольно-тестовое упражнение (удар средней частью подъема).</w:t>
            </w:r>
          </w:p>
        </w:tc>
        <w:tc>
          <w:tcPr>
            <w:tcW w:w="6095" w:type="dxa"/>
          </w:tcPr>
          <w:p w14:paraId="7ADC1E51" w14:textId="4B9658E4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Выполнять технику удара по мячу средней частью подъема.</w:t>
            </w:r>
            <w:r w:rsidR="00E355C6" w:rsidRPr="009B531B">
              <w:rPr>
                <w:rFonts w:ascii="Times New Roman" w:hAnsi="Times New Roman" w:cs="Times New Roman"/>
              </w:rPr>
              <w:t xml:space="preserve"> Выполнять контрольно-тестовые упражнения. </w:t>
            </w:r>
          </w:p>
        </w:tc>
      </w:tr>
      <w:tr w:rsidR="009C1A00" w:rsidRPr="009B531B" w14:paraId="6562C4A2" w14:textId="77777777" w:rsidTr="009F7A5F">
        <w:trPr>
          <w:trHeight w:val="272"/>
        </w:trPr>
        <w:tc>
          <w:tcPr>
            <w:tcW w:w="447" w:type="dxa"/>
          </w:tcPr>
          <w:p w14:paraId="7FB170D4" w14:textId="62477BFA" w:rsidR="009C1A00" w:rsidRPr="009B531B" w:rsidRDefault="009C1A00" w:rsidP="009C1A00">
            <w:pPr>
              <w:jc w:val="center"/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55" w:type="dxa"/>
          </w:tcPr>
          <w:p w14:paraId="5542712C" w14:textId="71F22E62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Техника удара по мячу средней частью подъема</w:t>
            </w:r>
          </w:p>
        </w:tc>
        <w:tc>
          <w:tcPr>
            <w:tcW w:w="6096" w:type="dxa"/>
          </w:tcPr>
          <w:p w14:paraId="70FC7E12" w14:textId="1E02BCE4" w:rsidR="009C1A00" w:rsidRPr="009B531B" w:rsidRDefault="00E355C6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eastAsia="Calibri" w:hAnsi="Times New Roman" w:cs="Times New Roman"/>
              </w:rPr>
              <w:t xml:space="preserve">Игра «Салки цепочкой». </w:t>
            </w:r>
            <w:r w:rsidRPr="009B531B">
              <w:rPr>
                <w:rFonts w:ascii="Times New Roman" w:hAnsi="Times New Roman" w:cs="Times New Roman"/>
              </w:rPr>
              <w:t xml:space="preserve">Старты 1х1 с ударом по воротам. </w:t>
            </w:r>
            <w:r w:rsidR="007A12DC" w:rsidRPr="009B531B">
              <w:rPr>
                <w:rFonts w:ascii="Times New Roman" w:hAnsi="Times New Roman" w:cs="Times New Roman"/>
              </w:rPr>
              <w:t>Игра 4х4 «Футбол» ворота мини-футбольные.</w:t>
            </w:r>
          </w:p>
        </w:tc>
        <w:tc>
          <w:tcPr>
            <w:tcW w:w="6095" w:type="dxa"/>
          </w:tcPr>
          <w:p w14:paraId="217D779F" w14:textId="720B214D" w:rsidR="009C1A00" w:rsidRPr="009B531B" w:rsidRDefault="007A12DC" w:rsidP="009C1A00">
            <w:pPr>
              <w:rPr>
                <w:rFonts w:ascii="Times New Roman" w:hAnsi="Times New Roman" w:cs="Times New Roman"/>
              </w:rPr>
            </w:pPr>
            <w:r w:rsidRPr="009B531B">
              <w:rPr>
                <w:rFonts w:ascii="Times New Roman" w:hAnsi="Times New Roman" w:cs="Times New Roman"/>
              </w:rPr>
              <w:t>Выполнять технику удара по мячу средней частью подъема.</w:t>
            </w:r>
          </w:p>
        </w:tc>
      </w:tr>
    </w:tbl>
    <w:p w14:paraId="76FE7C00" w14:textId="78D5DD95" w:rsidR="000D3B2C" w:rsidRDefault="000D3B2C" w:rsidP="000D3B2C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3FA28C79" w14:textId="77777777" w:rsidR="009B531B" w:rsidRPr="009B531B" w:rsidRDefault="009B531B" w:rsidP="000D3B2C">
      <w:pPr>
        <w:ind w:firstLine="708"/>
        <w:rPr>
          <w:rFonts w:ascii="Times New Roman" w:eastAsia="Calibri" w:hAnsi="Times New Roman" w:cs="Times New Roman"/>
          <w:b/>
          <w:bCs/>
        </w:rPr>
      </w:pPr>
    </w:p>
    <w:p w14:paraId="2600432F" w14:textId="77777777" w:rsidR="000E4E84" w:rsidRDefault="000E4E84" w:rsidP="000E4E84">
      <w:pPr>
        <w:ind w:firstLine="708"/>
        <w:rPr>
          <w:rFonts w:ascii="Times New Roman" w:hAnsi="Times New Roman" w:cs="Times New Roman"/>
          <w:b/>
          <w:bCs/>
        </w:rPr>
      </w:pPr>
      <w:bookmarkStart w:id="0" w:name="_Hlk87541931"/>
      <w:r>
        <w:rPr>
          <w:rFonts w:ascii="Times New Roman" w:hAnsi="Times New Roman" w:cs="Times New Roman"/>
          <w:b/>
          <w:bCs/>
        </w:rPr>
        <w:t xml:space="preserve">В зависимости от имеющейся инфраструктуры школы, уровня физической (технической) подготовленности учащихся, количества учащихся в классе и климатических условий региона учитель </w:t>
      </w:r>
      <w:bookmarkStart w:id="1" w:name="_Hlk94202416"/>
      <w:r>
        <w:rPr>
          <w:rFonts w:ascii="Times New Roman" w:hAnsi="Times New Roman" w:cs="Times New Roman"/>
          <w:b/>
          <w:bCs/>
        </w:rPr>
        <w:t>может реализовывать один или несколько элементов содержания урока</w:t>
      </w:r>
      <w:bookmarkEnd w:id="1"/>
      <w:r>
        <w:rPr>
          <w:rFonts w:ascii="Times New Roman" w:hAnsi="Times New Roman" w:cs="Times New Roman"/>
          <w:b/>
          <w:bCs/>
        </w:rPr>
        <w:t xml:space="preserve">, а также менять и упрощать упражнения из числа имеющихся в данном разделе или использовать другие упражнения, но с учетом темы урока данного раздела.   </w:t>
      </w:r>
      <w:bookmarkEnd w:id="0"/>
    </w:p>
    <w:p w14:paraId="5C36E031" w14:textId="77777777" w:rsidR="006D4E2F" w:rsidRPr="009B531B" w:rsidRDefault="006D4E2F" w:rsidP="006D4E2F">
      <w:pPr>
        <w:rPr>
          <w:rFonts w:ascii="Times New Roman" w:hAnsi="Times New Roman" w:cs="Times New Roman"/>
          <w:b/>
          <w:bCs/>
        </w:rPr>
      </w:pPr>
    </w:p>
    <w:sectPr w:rsidR="006D4E2F" w:rsidRPr="009B531B" w:rsidSect="009B531B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5A1"/>
    <w:rsid w:val="00016BD0"/>
    <w:rsid w:val="00024F46"/>
    <w:rsid w:val="000620A7"/>
    <w:rsid w:val="0007181E"/>
    <w:rsid w:val="000728D1"/>
    <w:rsid w:val="0008040C"/>
    <w:rsid w:val="000A2A2F"/>
    <w:rsid w:val="000B0F9D"/>
    <w:rsid w:val="000B29FC"/>
    <w:rsid w:val="000B5583"/>
    <w:rsid w:val="000D3B2C"/>
    <w:rsid w:val="000E4E84"/>
    <w:rsid w:val="000F7FD7"/>
    <w:rsid w:val="001050A9"/>
    <w:rsid w:val="001316B3"/>
    <w:rsid w:val="0014424E"/>
    <w:rsid w:val="001561A0"/>
    <w:rsid w:val="001E2448"/>
    <w:rsid w:val="002400C7"/>
    <w:rsid w:val="00254CBB"/>
    <w:rsid w:val="00360BF2"/>
    <w:rsid w:val="0036736A"/>
    <w:rsid w:val="003915A2"/>
    <w:rsid w:val="003A162A"/>
    <w:rsid w:val="003A5D27"/>
    <w:rsid w:val="003B20C4"/>
    <w:rsid w:val="003C65BF"/>
    <w:rsid w:val="003E1E37"/>
    <w:rsid w:val="00401A36"/>
    <w:rsid w:val="00403327"/>
    <w:rsid w:val="00454C5F"/>
    <w:rsid w:val="00494237"/>
    <w:rsid w:val="004975C8"/>
    <w:rsid w:val="004C3B67"/>
    <w:rsid w:val="005239AD"/>
    <w:rsid w:val="00523FE9"/>
    <w:rsid w:val="005365E2"/>
    <w:rsid w:val="00581D22"/>
    <w:rsid w:val="00583388"/>
    <w:rsid w:val="005B2D01"/>
    <w:rsid w:val="005C5316"/>
    <w:rsid w:val="00602652"/>
    <w:rsid w:val="006110BD"/>
    <w:rsid w:val="00643411"/>
    <w:rsid w:val="00643AC9"/>
    <w:rsid w:val="006545A1"/>
    <w:rsid w:val="00673107"/>
    <w:rsid w:val="006B29CE"/>
    <w:rsid w:val="006D0EB8"/>
    <w:rsid w:val="006D4E2F"/>
    <w:rsid w:val="006E1C28"/>
    <w:rsid w:val="0073146C"/>
    <w:rsid w:val="00736573"/>
    <w:rsid w:val="007A12DC"/>
    <w:rsid w:val="007B16A6"/>
    <w:rsid w:val="007B6CC1"/>
    <w:rsid w:val="007C43B0"/>
    <w:rsid w:val="007F7BF3"/>
    <w:rsid w:val="00843EE7"/>
    <w:rsid w:val="0086381C"/>
    <w:rsid w:val="008A2267"/>
    <w:rsid w:val="008B7CF1"/>
    <w:rsid w:val="008E2B03"/>
    <w:rsid w:val="008E5626"/>
    <w:rsid w:val="00944A1F"/>
    <w:rsid w:val="00962A7D"/>
    <w:rsid w:val="009958C8"/>
    <w:rsid w:val="009A6731"/>
    <w:rsid w:val="009B531B"/>
    <w:rsid w:val="009C1A00"/>
    <w:rsid w:val="009E3006"/>
    <w:rsid w:val="009F2E47"/>
    <w:rsid w:val="009F7A5F"/>
    <w:rsid w:val="00A32AEB"/>
    <w:rsid w:val="00A52A55"/>
    <w:rsid w:val="00A8559A"/>
    <w:rsid w:val="00AD3346"/>
    <w:rsid w:val="00AE4451"/>
    <w:rsid w:val="00AF131E"/>
    <w:rsid w:val="00B822D5"/>
    <w:rsid w:val="00B86072"/>
    <w:rsid w:val="00B946E2"/>
    <w:rsid w:val="00BD41CE"/>
    <w:rsid w:val="00C10B6B"/>
    <w:rsid w:val="00C42321"/>
    <w:rsid w:val="00C57553"/>
    <w:rsid w:val="00CD7020"/>
    <w:rsid w:val="00CE6089"/>
    <w:rsid w:val="00CF32BB"/>
    <w:rsid w:val="00CF52A0"/>
    <w:rsid w:val="00D022E8"/>
    <w:rsid w:val="00D105E9"/>
    <w:rsid w:val="00D5434A"/>
    <w:rsid w:val="00D549BB"/>
    <w:rsid w:val="00D722F5"/>
    <w:rsid w:val="00D7416A"/>
    <w:rsid w:val="00D8335E"/>
    <w:rsid w:val="00D860AC"/>
    <w:rsid w:val="00D916CF"/>
    <w:rsid w:val="00DB65CF"/>
    <w:rsid w:val="00DE1A27"/>
    <w:rsid w:val="00E05565"/>
    <w:rsid w:val="00E24946"/>
    <w:rsid w:val="00E3061C"/>
    <w:rsid w:val="00E355C6"/>
    <w:rsid w:val="00E45161"/>
    <w:rsid w:val="00E96E1A"/>
    <w:rsid w:val="00EA33EB"/>
    <w:rsid w:val="00EC47F0"/>
    <w:rsid w:val="00EE55C2"/>
    <w:rsid w:val="00F06E27"/>
    <w:rsid w:val="00F11399"/>
    <w:rsid w:val="00F83053"/>
    <w:rsid w:val="00FB13BC"/>
    <w:rsid w:val="00FB2354"/>
    <w:rsid w:val="00FB278E"/>
    <w:rsid w:val="00FB538F"/>
    <w:rsid w:val="00FB7CFA"/>
    <w:rsid w:val="00FD518B"/>
    <w:rsid w:val="00FF33BE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EC40"/>
  <w15:docId w15:val="{0DBB60CD-9A8E-4C75-8802-7B34AB41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4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3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4170</TotalTime>
  <Pages>5</Pages>
  <Words>2153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Лозицкий Ростислав Павлович</dc:creator>
  <cp:keywords/>
  <dc:description/>
  <cp:lastModifiedBy>Корякин Даниил Дмитриевич</cp:lastModifiedBy>
  <cp:revision>66</cp:revision>
  <dcterms:created xsi:type="dcterms:W3CDTF">2021-08-06T12:11:00Z</dcterms:created>
  <dcterms:modified xsi:type="dcterms:W3CDTF">2022-01-27T16:30:00Z</dcterms:modified>
</cp:coreProperties>
</file>